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2FF517" w14:textId="77777777" w:rsidR="00726683" w:rsidRDefault="007C333D" w:rsidP="000A68BF">
      <w:pPr>
        <w:spacing w:after="0"/>
        <w:rPr>
          <w:b/>
          <w:i/>
          <w:sz w:val="24"/>
          <w:szCs w:val="24"/>
        </w:rPr>
      </w:pPr>
      <w:r w:rsidRPr="000A68BF">
        <w:rPr>
          <w:b/>
          <w:i/>
          <w:sz w:val="24"/>
          <w:szCs w:val="24"/>
        </w:rPr>
        <w:t>S</w:t>
      </w:r>
      <w:r w:rsidR="000A68BF">
        <w:rPr>
          <w:b/>
          <w:i/>
          <w:sz w:val="24"/>
          <w:szCs w:val="24"/>
        </w:rPr>
        <w:t>AYA HOLDİNG</w:t>
      </w:r>
      <w:r w:rsidR="00303DE6" w:rsidRPr="000A68BF">
        <w:rPr>
          <w:b/>
          <w:i/>
          <w:sz w:val="24"/>
          <w:szCs w:val="24"/>
        </w:rPr>
        <w:t>,</w:t>
      </w:r>
      <w:r w:rsidRPr="000A68BF">
        <w:rPr>
          <w:b/>
          <w:i/>
          <w:sz w:val="24"/>
          <w:szCs w:val="24"/>
        </w:rPr>
        <w:t xml:space="preserve"> </w:t>
      </w:r>
      <w:r w:rsidR="00303DE6" w:rsidRPr="000A68BF">
        <w:rPr>
          <w:b/>
          <w:i/>
          <w:sz w:val="24"/>
          <w:szCs w:val="24"/>
        </w:rPr>
        <w:t xml:space="preserve">Antik Dünyanın </w:t>
      </w:r>
      <w:r w:rsidR="000A68BF" w:rsidRPr="000A68BF">
        <w:rPr>
          <w:b/>
          <w:i/>
          <w:sz w:val="24"/>
          <w:szCs w:val="24"/>
        </w:rPr>
        <w:t xml:space="preserve">En </w:t>
      </w:r>
      <w:r w:rsidR="00303DE6" w:rsidRPr="000A68BF">
        <w:rPr>
          <w:b/>
          <w:i/>
          <w:sz w:val="24"/>
          <w:szCs w:val="24"/>
        </w:rPr>
        <w:t xml:space="preserve">Önemli </w:t>
      </w:r>
      <w:r w:rsidR="000A68BF" w:rsidRPr="000A68BF">
        <w:rPr>
          <w:b/>
          <w:i/>
          <w:sz w:val="24"/>
          <w:szCs w:val="24"/>
        </w:rPr>
        <w:t>Bilgelik</w:t>
      </w:r>
      <w:r w:rsidR="00303DE6" w:rsidRPr="000A68BF">
        <w:rPr>
          <w:b/>
          <w:i/>
          <w:sz w:val="24"/>
          <w:szCs w:val="24"/>
        </w:rPr>
        <w:t xml:space="preserve"> Merkez</w:t>
      </w:r>
      <w:r w:rsidR="00726683">
        <w:rPr>
          <w:b/>
          <w:i/>
          <w:sz w:val="24"/>
          <w:szCs w:val="24"/>
        </w:rPr>
        <w:t xml:space="preserve">lerinden </w:t>
      </w:r>
    </w:p>
    <w:p w14:paraId="22AF9FAA" w14:textId="22568B6F" w:rsidR="007C333D" w:rsidRPr="000A68BF" w:rsidRDefault="00726683" w:rsidP="000A68BF">
      <w:pPr>
        <w:spacing w:after="0"/>
        <w:rPr>
          <w:b/>
          <w:i/>
          <w:sz w:val="24"/>
          <w:szCs w:val="24"/>
        </w:rPr>
      </w:pPr>
      <w:r>
        <w:rPr>
          <w:b/>
          <w:i/>
          <w:sz w:val="24"/>
          <w:szCs w:val="24"/>
        </w:rPr>
        <w:t xml:space="preserve">Klaros’ta Süren Kazıya Ana </w:t>
      </w:r>
      <w:r w:rsidR="00FA4407" w:rsidRPr="000A68BF">
        <w:rPr>
          <w:b/>
          <w:i/>
          <w:sz w:val="24"/>
          <w:szCs w:val="24"/>
        </w:rPr>
        <w:t>Sponsor Oldu</w:t>
      </w:r>
    </w:p>
    <w:p w14:paraId="7C9E5E7D" w14:textId="77777777" w:rsidR="000A68BF" w:rsidRPr="000A68BF" w:rsidRDefault="000A68BF" w:rsidP="000A68BF">
      <w:pPr>
        <w:spacing w:after="0"/>
        <w:rPr>
          <w:b/>
          <w:sz w:val="24"/>
          <w:szCs w:val="24"/>
        </w:rPr>
      </w:pPr>
    </w:p>
    <w:p w14:paraId="7C4CDDBA" w14:textId="2EEC5276" w:rsidR="00726683" w:rsidRDefault="00726683" w:rsidP="00726683">
      <w:pPr>
        <w:spacing w:after="0"/>
        <w:rPr>
          <w:b/>
          <w:sz w:val="24"/>
          <w:szCs w:val="24"/>
        </w:rPr>
      </w:pPr>
      <w:r>
        <w:rPr>
          <w:b/>
          <w:sz w:val="24"/>
          <w:szCs w:val="24"/>
        </w:rPr>
        <w:t>KLAROS KAZISININ</w:t>
      </w:r>
    </w:p>
    <w:p w14:paraId="3B245242" w14:textId="45287E3A" w:rsidR="00726683" w:rsidRDefault="00726683" w:rsidP="00726683">
      <w:pPr>
        <w:spacing w:after="0"/>
        <w:rPr>
          <w:b/>
          <w:sz w:val="24"/>
          <w:szCs w:val="24"/>
        </w:rPr>
      </w:pPr>
      <w:r>
        <w:rPr>
          <w:b/>
          <w:sz w:val="24"/>
          <w:szCs w:val="24"/>
        </w:rPr>
        <w:t>ANA SPONSORU</w:t>
      </w:r>
      <w:r w:rsidR="00831A20">
        <w:rPr>
          <w:b/>
          <w:sz w:val="24"/>
          <w:szCs w:val="24"/>
        </w:rPr>
        <w:t>:</w:t>
      </w:r>
    </w:p>
    <w:p w14:paraId="1CE77B28" w14:textId="72B32359" w:rsidR="00726683" w:rsidRDefault="00726683" w:rsidP="00726683">
      <w:pPr>
        <w:spacing w:after="0"/>
        <w:rPr>
          <w:b/>
          <w:sz w:val="24"/>
          <w:szCs w:val="24"/>
        </w:rPr>
      </w:pPr>
      <w:r>
        <w:rPr>
          <w:b/>
          <w:sz w:val="24"/>
          <w:szCs w:val="24"/>
        </w:rPr>
        <w:t>SAYA HOLDİNG</w:t>
      </w:r>
      <w:r w:rsidR="00831A20">
        <w:rPr>
          <w:b/>
          <w:sz w:val="24"/>
          <w:szCs w:val="24"/>
        </w:rPr>
        <w:t xml:space="preserve"> </w:t>
      </w:r>
    </w:p>
    <w:p w14:paraId="41334D32" w14:textId="77777777" w:rsidR="00726683" w:rsidRDefault="00726683" w:rsidP="000A68BF">
      <w:pPr>
        <w:spacing w:after="0"/>
        <w:rPr>
          <w:i/>
          <w:sz w:val="24"/>
          <w:szCs w:val="24"/>
        </w:rPr>
      </w:pPr>
    </w:p>
    <w:p w14:paraId="66C77EA6" w14:textId="066E6360" w:rsidR="000A68BF" w:rsidRPr="000A68BF" w:rsidRDefault="00386698" w:rsidP="000A68BF">
      <w:pPr>
        <w:spacing w:after="0"/>
        <w:rPr>
          <w:i/>
          <w:sz w:val="24"/>
          <w:szCs w:val="24"/>
        </w:rPr>
      </w:pPr>
      <w:r w:rsidRPr="000A68BF">
        <w:rPr>
          <w:i/>
          <w:sz w:val="24"/>
          <w:szCs w:val="24"/>
        </w:rPr>
        <w:t>Saya Holding’in</w:t>
      </w:r>
      <w:r w:rsidR="005C46DF">
        <w:rPr>
          <w:i/>
          <w:sz w:val="24"/>
          <w:szCs w:val="24"/>
        </w:rPr>
        <w:t xml:space="preserve"> ana</w:t>
      </w:r>
      <w:r w:rsidRPr="000A68BF">
        <w:rPr>
          <w:i/>
          <w:sz w:val="24"/>
          <w:szCs w:val="24"/>
        </w:rPr>
        <w:t xml:space="preserve"> sponsorluğu</w:t>
      </w:r>
      <w:r w:rsidR="00726683">
        <w:rPr>
          <w:i/>
          <w:sz w:val="24"/>
          <w:szCs w:val="24"/>
        </w:rPr>
        <w:t xml:space="preserve"> ile </w:t>
      </w:r>
      <w:r w:rsidR="00367EE7">
        <w:rPr>
          <w:i/>
          <w:sz w:val="24"/>
          <w:szCs w:val="24"/>
        </w:rPr>
        <w:t>devam ede</w:t>
      </w:r>
      <w:r w:rsidR="00726683">
        <w:rPr>
          <w:i/>
          <w:sz w:val="24"/>
          <w:szCs w:val="24"/>
        </w:rPr>
        <w:t xml:space="preserve">cek </w:t>
      </w:r>
      <w:r w:rsidRPr="000A68BF">
        <w:rPr>
          <w:i/>
          <w:sz w:val="24"/>
          <w:szCs w:val="24"/>
        </w:rPr>
        <w:t xml:space="preserve">Klaros kazıları, antik dünyanın bu önemli </w:t>
      </w:r>
      <w:r w:rsidR="000A68BF" w:rsidRPr="000A68BF">
        <w:rPr>
          <w:b/>
          <w:i/>
          <w:sz w:val="24"/>
          <w:szCs w:val="24"/>
        </w:rPr>
        <w:t>bilicilik-bilgelik</w:t>
      </w:r>
      <w:r w:rsidR="00303DE6" w:rsidRPr="000A68BF">
        <w:rPr>
          <w:i/>
          <w:sz w:val="24"/>
          <w:szCs w:val="24"/>
        </w:rPr>
        <w:t xml:space="preserve"> merkezini</w:t>
      </w:r>
      <w:r w:rsidR="00367EE7">
        <w:rPr>
          <w:i/>
          <w:sz w:val="24"/>
          <w:szCs w:val="24"/>
        </w:rPr>
        <w:t>,</w:t>
      </w:r>
      <w:r w:rsidR="00303DE6" w:rsidRPr="000A68BF">
        <w:rPr>
          <w:i/>
          <w:sz w:val="24"/>
          <w:szCs w:val="24"/>
        </w:rPr>
        <w:t xml:space="preserve"> </w:t>
      </w:r>
      <w:r w:rsidRPr="000A68BF">
        <w:rPr>
          <w:i/>
          <w:sz w:val="24"/>
          <w:szCs w:val="24"/>
        </w:rPr>
        <w:t xml:space="preserve">geleceğe kazandırmayı hedefliyor. </w:t>
      </w:r>
      <w:r w:rsidR="00367EE7">
        <w:rPr>
          <w:i/>
          <w:sz w:val="24"/>
          <w:szCs w:val="24"/>
        </w:rPr>
        <w:t xml:space="preserve">Kültür ve Turizm Bakanlığı’nın öncülüğünde, şu anda </w:t>
      </w:r>
      <w:r w:rsidRPr="000A68BF">
        <w:rPr>
          <w:i/>
          <w:sz w:val="24"/>
          <w:szCs w:val="24"/>
        </w:rPr>
        <w:t xml:space="preserve">Ege Üniversitesi’nin </w:t>
      </w:r>
      <w:r w:rsidR="00367EE7">
        <w:rPr>
          <w:i/>
          <w:sz w:val="24"/>
          <w:szCs w:val="24"/>
        </w:rPr>
        <w:t xml:space="preserve">bilimsel </w:t>
      </w:r>
      <w:r w:rsidRPr="000A68BF">
        <w:rPr>
          <w:i/>
          <w:sz w:val="24"/>
          <w:szCs w:val="24"/>
        </w:rPr>
        <w:t xml:space="preserve">liderliğinde sürdürülen </w:t>
      </w:r>
      <w:r w:rsidR="00367EE7">
        <w:rPr>
          <w:i/>
          <w:sz w:val="24"/>
          <w:szCs w:val="24"/>
        </w:rPr>
        <w:t xml:space="preserve">kazı </w:t>
      </w:r>
      <w:r w:rsidRPr="000A68BF">
        <w:rPr>
          <w:i/>
          <w:sz w:val="24"/>
          <w:szCs w:val="24"/>
        </w:rPr>
        <w:t xml:space="preserve">çalışmalar, özel sektör ve </w:t>
      </w:r>
      <w:r w:rsidR="000A68BF" w:rsidRPr="000A68BF">
        <w:rPr>
          <w:i/>
          <w:sz w:val="24"/>
          <w:szCs w:val="24"/>
        </w:rPr>
        <w:t xml:space="preserve">üniversite </w:t>
      </w:r>
      <w:r w:rsidRPr="000A68BF">
        <w:rPr>
          <w:i/>
          <w:sz w:val="24"/>
          <w:szCs w:val="24"/>
        </w:rPr>
        <w:t>örnek işbirliğiyle</w:t>
      </w:r>
      <w:r w:rsidR="00303DE6" w:rsidRPr="000A68BF">
        <w:rPr>
          <w:i/>
          <w:sz w:val="24"/>
          <w:szCs w:val="24"/>
        </w:rPr>
        <w:t>,</w:t>
      </w:r>
      <w:r w:rsidRPr="000A68BF">
        <w:rPr>
          <w:i/>
          <w:sz w:val="24"/>
          <w:szCs w:val="24"/>
        </w:rPr>
        <w:t xml:space="preserve"> Türkiye’nin kültürel mirasına stratejik bir katkı sağlıyor. </w:t>
      </w:r>
      <w:r w:rsidRPr="00977C01">
        <w:rPr>
          <w:b/>
          <w:i/>
          <w:sz w:val="24"/>
          <w:szCs w:val="24"/>
        </w:rPr>
        <w:t xml:space="preserve">Saya Holding </w:t>
      </w:r>
      <w:r w:rsidR="005C46DF">
        <w:rPr>
          <w:b/>
          <w:i/>
          <w:sz w:val="24"/>
          <w:szCs w:val="24"/>
        </w:rPr>
        <w:t>Yönetim</w:t>
      </w:r>
      <w:r w:rsidR="00831A20">
        <w:rPr>
          <w:b/>
          <w:i/>
          <w:sz w:val="24"/>
          <w:szCs w:val="24"/>
        </w:rPr>
        <w:t xml:space="preserve"> Kurulu Başkanı</w:t>
      </w:r>
      <w:r w:rsidRPr="00977C01">
        <w:rPr>
          <w:b/>
          <w:i/>
          <w:sz w:val="24"/>
          <w:szCs w:val="24"/>
        </w:rPr>
        <w:t xml:space="preserve"> Cem M</w:t>
      </w:r>
      <w:r w:rsidR="00831A20">
        <w:rPr>
          <w:b/>
          <w:i/>
          <w:sz w:val="24"/>
          <w:szCs w:val="24"/>
        </w:rPr>
        <w:t>ENGİ</w:t>
      </w:r>
      <w:r w:rsidRPr="000A68BF">
        <w:rPr>
          <w:i/>
          <w:sz w:val="24"/>
          <w:szCs w:val="24"/>
        </w:rPr>
        <w:t>, Klaros</w:t>
      </w:r>
      <w:r w:rsidR="00303DE6" w:rsidRPr="000A68BF">
        <w:rPr>
          <w:i/>
          <w:sz w:val="24"/>
          <w:szCs w:val="24"/>
        </w:rPr>
        <w:t xml:space="preserve"> kazılarına </w:t>
      </w:r>
      <w:r w:rsidRPr="000A68BF">
        <w:rPr>
          <w:i/>
          <w:sz w:val="24"/>
          <w:szCs w:val="24"/>
        </w:rPr>
        <w:t>sağladıkları desteği sıradan bir sponsorluk değil, çok boyutlu bir toplumsal sorumluluk olarak tanımlıyor.</w:t>
      </w:r>
    </w:p>
    <w:p w14:paraId="285D62B2" w14:textId="6C21C676" w:rsidR="00386698" w:rsidRPr="000A68BF" w:rsidRDefault="00386698" w:rsidP="000A68BF">
      <w:pPr>
        <w:spacing w:after="0"/>
        <w:rPr>
          <w:sz w:val="24"/>
          <w:szCs w:val="24"/>
        </w:rPr>
      </w:pPr>
      <w:r w:rsidRPr="000A68BF">
        <w:rPr>
          <w:sz w:val="24"/>
          <w:szCs w:val="24"/>
        </w:rPr>
        <w:t xml:space="preserve"> </w:t>
      </w:r>
    </w:p>
    <w:p w14:paraId="45D7DD1D" w14:textId="75B8BCB4" w:rsidR="00367EE7" w:rsidRPr="00367EE7" w:rsidRDefault="00156C01" w:rsidP="000A68BF">
      <w:pPr>
        <w:spacing w:after="0"/>
        <w:rPr>
          <w:b/>
          <w:sz w:val="24"/>
          <w:szCs w:val="24"/>
        </w:rPr>
      </w:pPr>
      <w:r w:rsidRPr="00367EE7">
        <w:rPr>
          <w:b/>
          <w:sz w:val="24"/>
          <w:szCs w:val="24"/>
        </w:rPr>
        <w:t xml:space="preserve">KÜLTÜREL YATIRIM </w:t>
      </w:r>
      <w:r>
        <w:rPr>
          <w:b/>
          <w:sz w:val="24"/>
          <w:szCs w:val="24"/>
        </w:rPr>
        <w:t>V</w:t>
      </w:r>
      <w:r w:rsidRPr="00367EE7">
        <w:rPr>
          <w:b/>
          <w:sz w:val="24"/>
          <w:szCs w:val="24"/>
        </w:rPr>
        <w:t xml:space="preserve">İZYONU </w:t>
      </w:r>
    </w:p>
    <w:p w14:paraId="708675CA" w14:textId="248D252B" w:rsidR="00367EE7" w:rsidRDefault="00386698" w:rsidP="000A68BF">
      <w:pPr>
        <w:spacing w:after="0"/>
        <w:rPr>
          <w:sz w:val="24"/>
          <w:szCs w:val="24"/>
        </w:rPr>
      </w:pPr>
      <w:r w:rsidRPr="000A68BF">
        <w:rPr>
          <w:sz w:val="24"/>
          <w:szCs w:val="24"/>
        </w:rPr>
        <w:t xml:space="preserve">Antik dünyanın </w:t>
      </w:r>
      <w:r w:rsidR="00A35AFA" w:rsidRPr="000A68BF">
        <w:rPr>
          <w:sz w:val="24"/>
          <w:szCs w:val="24"/>
        </w:rPr>
        <w:t>yalnız bilici</w:t>
      </w:r>
      <w:r w:rsidR="00CA7C04" w:rsidRPr="000A68BF">
        <w:rPr>
          <w:sz w:val="24"/>
          <w:szCs w:val="24"/>
        </w:rPr>
        <w:t>li</w:t>
      </w:r>
      <w:r w:rsidR="00A35AFA" w:rsidRPr="000A68BF">
        <w:rPr>
          <w:sz w:val="24"/>
          <w:szCs w:val="24"/>
        </w:rPr>
        <w:t xml:space="preserve">k değil, önde gelen liderlerinin, düşünürlerinin ve sanatçılarının bir araya geldiği entelektüel bir </w:t>
      </w:r>
      <w:r w:rsidR="000A68BF">
        <w:rPr>
          <w:sz w:val="24"/>
          <w:szCs w:val="24"/>
        </w:rPr>
        <w:t xml:space="preserve">bilgelik </w:t>
      </w:r>
      <w:r w:rsidR="00A35AFA" w:rsidRPr="000A68BF">
        <w:rPr>
          <w:sz w:val="24"/>
          <w:szCs w:val="24"/>
        </w:rPr>
        <w:t>merkez</w:t>
      </w:r>
      <w:r w:rsidR="000A68BF">
        <w:rPr>
          <w:sz w:val="24"/>
          <w:szCs w:val="24"/>
        </w:rPr>
        <w:t>i</w:t>
      </w:r>
      <w:r w:rsidR="00A35AFA" w:rsidRPr="000A68BF">
        <w:rPr>
          <w:sz w:val="24"/>
          <w:szCs w:val="24"/>
        </w:rPr>
        <w:t xml:space="preserve"> olan</w:t>
      </w:r>
      <w:r w:rsidRPr="000A68BF">
        <w:rPr>
          <w:sz w:val="24"/>
          <w:szCs w:val="24"/>
        </w:rPr>
        <w:t xml:space="preserve"> Klaros</w:t>
      </w:r>
      <w:r w:rsidR="00367EE7">
        <w:rPr>
          <w:sz w:val="24"/>
          <w:szCs w:val="24"/>
        </w:rPr>
        <w:t>’taki kazı</w:t>
      </w:r>
      <w:r w:rsidRPr="000A68BF">
        <w:rPr>
          <w:sz w:val="24"/>
          <w:szCs w:val="24"/>
        </w:rPr>
        <w:t>, Saya Holding’in kültürel yatırım vizyonuyla</w:t>
      </w:r>
      <w:r w:rsidR="00367EE7">
        <w:rPr>
          <w:sz w:val="24"/>
          <w:szCs w:val="24"/>
        </w:rPr>
        <w:t xml:space="preserve">, daha da ilerleyecek. Kültür ve Turizm Bakanlığı’nın </w:t>
      </w:r>
      <w:r w:rsidR="005C46DF">
        <w:rPr>
          <w:sz w:val="24"/>
          <w:szCs w:val="24"/>
        </w:rPr>
        <w:t>izniyle</w:t>
      </w:r>
      <w:r w:rsidR="00367EE7">
        <w:rPr>
          <w:sz w:val="24"/>
          <w:szCs w:val="24"/>
        </w:rPr>
        <w:t xml:space="preserve">, </w:t>
      </w:r>
      <w:r w:rsidRPr="000A68BF">
        <w:rPr>
          <w:sz w:val="24"/>
          <w:szCs w:val="24"/>
        </w:rPr>
        <w:t xml:space="preserve">Ege Üniversitesi’nin bilimsel liderliğinde </w:t>
      </w:r>
      <w:r w:rsidR="005C46DF" w:rsidRPr="005C46DF">
        <w:rPr>
          <w:sz w:val="24"/>
          <w:szCs w:val="24"/>
        </w:rPr>
        <w:t>İzmir’in Menderes ilçesinde yer alan Klaros Kutsal Alanı’nda</w:t>
      </w:r>
      <w:r w:rsidR="005C46DF">
        <w:rPr>
          <w:sz w:val="24"/>
          <w:szCs w:val="24"/>
        </w:rPr>
        <w:t xml:space="preserve"> </w:t>
      </w:r>
      <w:r w:rsidRPr="000A68BF">
        <w:rPr>
          <w:sz w:val="24"/>
          <w:szCs w:val="24"/>
        </w:rPr>
        <w:t>sürdürülen kazılar, özel sektör</w:t>
      </w:r>
      <w:r w:rsidR="00367EE7">
        <w:rPr>
          <w:sz w:val="24"/>
          <w:szCs w:val="24"/>
        </w:rPr>
        <w:t xml:space="preserve">-üniversite </w:t>
      </w:r>
      <w:r w:rsidRPr="000A68BF">
        <w:rPr>
          <w:sz w:val="24"/>
          <w:szCs w:val="24"/>
        </w:rPr>
        <w:t xml:space="preserve">işbirliğiyle yeni bir ivme kazanıyor. </w:t>
      </w:r>
      <w:r w:rsidR="000A68BF">
        <w:rPr>
          <w:sz w:val="24"/>
          <w:szCs w:val="24"/>
        </w:rPr>
        <w:t>Klaros’un k</w:t>
      </w:r>
      <w:r w:rsidRPr="000A68BF">
        <w:rPr>
          <w:sz w:val="24"/>
          <w:szCs w:val="24"/>
        </w:rPr>
        <w:t>azı geçmişi 1907 yılına kadar uzan</w:t>
      </w:r>
      <w:r w:rsidR="000A68BF">
        <w:rPr>
          <w:sz w:val="24"/>
          <w:szCs w:val="24"/>
        </w:rPr>
        <w:t>ıyor. A</w:t>
      </w:r>
      <w:r w:rsidRPr="000A68BF">
        <w:rPr>
          <w:sz w:val="24"/>
          <w:szCs w:val="24"/>
        </w:rPr>
        <w:t xml:space="preserve">ncak </w:t>
      </w:r>
      <w:r w:rsidR="00156C01">
        <w:rPr>
          <w:sz w:val="24"/>
          <w:szCs w:val="24"/>
        </w:rPr>
        <w:t xml:space="preserve">çeşitli nedenlerle </w:t>
      </w:r>
      <w:r w:rsidR="000A68BF">
        <w:rPr>
          <w:sz w:val="24"/>
          <w:szCs w:val="24"/>
        </w:rPr>
        <w:t xml:space="preserve">ara verilerek </w:t>
      </w:r>
      <w:r w:rsidR="00367EE7">
        <w:rPr>
          <w:sz w:val="24"/>
          <w:szCs w:val="24"/>
        </w:rPr>
        <w:t xml:space="preserve">sürdürülen </w:t>
      </w:r>
      <w:r w:rsidR="000A68BF">
        <w:rPr>
          <w:sz w:val="24"/>
          <w:szCs w:val="24"/>
        </w:rPr>
        <w:t xml:space="preserve">kazılar 2001 yılından itibaren </w:t>
      </w:r>
      <w:r w:rsidR="00367EE7">
        <w:rPr>
          <w:sz w:val="24"/>
          <w:szCs w:val="24"/>
        </w:rPr>
        <w:t xml:space="preserve">de </w:t>
      </w:r>
      <w:r w:rsidR="000A68BF">
        <w:rPr>
          <w:sz w:val="24"/>
          <w:szCs w:val="24"/>
        </w:rPr>
        <w:t xml:space="preserve">Türk kazı grubu tarafından </w:t>
      </w:r>
      <w:r w:rsidR="00367EE7">
        <w:rPr>
          <w:sz w:val="24"/>
          <w:szCs w:val="24"/>
        </w:rPr>
        <w:t xml:space="preserve">devam ettiriliyor. Kültür ve Turizm Bakanlığı’nın öncülüğüyle sürdürülen </w:t>
      </w:r>
      <w:r w:rsidRPr="000A68BF">
        <w:rPr>
          <w:sz w:val="24"/>
          <w:szCs w:val="24"/>
        </w:rPr>
        <w:t>Klaros kazıları, Ege Üniversitesi’nden Doç. Dr. Onur Zunal</w:t>
      </w:r>
      <w:r w:rsidR="00156C01">
        <w:rPr>
          <w:sz w:val="24"/>
          <w:szCs w:val="24"/>
        </w:rPr>
        <w:t>’in bilimsel danışmanlığında devam ettiriliyor</w:t>
      </w:r>
      <w:r w:rsidR="00367EE7">
        <w:rPr>
          <w:sz w:val="24"/>
          <w:szCs w:val="24"/>
        </w:rPr>
        <w:t>.</w:t>
      </w:r>
    </w:p>
    <w:p w14:paraId="78DDFB47" w14:textId="77777777" w:rsidR="00156C01" w:rsidRDefault="00156C01" w:rsidP="000A68BF">
      <w:pPr>
        <w:spacing w:after="0"/>
        <w:rPr>
          <w:sz w:val="24"/>
          <w:szCs w:val="24"/>
        </w:rPr>
      </w:pPr>
    </w:p>
    <w:p w14:paraId="3CE522EA" w14:textId="013E94E1" w:rsidR="00156C01" w:rsidRDefault="00156C01" w:rsidP="000A68BF">
      <w:pPr>
        <w:spacing w:after="0"/>
        <w:rPr>
          <w:b/>
          <w:sz w:val="24"/>
          <w:szCs w:val="24"/>
        </w:rPr>
      </w:pPr>
      <w:r>
        <w:rPr>
          <w:b/>
          <w:sz w:val="24"/>
          <w:szCs w:val="24"/>
        </w:rPr>
        <w:t>SAYA HOLDİNG’E TEŞEKKÜR</w:t>
      </w:r>
    </w:p>
    <w:p w14:paraId="667380F1" w14:textId="42F424C1" w:rsidR="00156C01" w:rsidRDefault="00156C01" w:rsidP="000A68BF">
      <w:pPr>
        <w:spacing w:after="0"/>
        <w:rPr>
          <w:sz w:val="24"/>
          <w:szCs w:val="24"/>
        </w:rPr>
      </w:pPr>
      <w:r>
        <w:rPr>
          <w:sz w:val="24"/>
          <w:szCs w:val="24"/>
        </w:rPr>
        <w:t xml:space="preserve">Klaros Kazısı Bilimsel Danışmanı Doç. Dr. </w:t>
      </w:r>
      <w:r w:rsidR="000A68BF">
        <w:rPr>
          <w:sz w:val="24"/>
          <w:szCs w:val="24"/>
        </w:rPr>
        <w:t xml:space="preserve">Onur </w:t>
      </w:r>
      <w:r w:rsidR="00386698" w:rsidRPr="000A68BF">
        <w:rPr>
          <w:sz w:val="24"/>
          <w:szCs w:val="24"/>
        </w:rPr>
        <w:t>Zunal,</w:t>
      </w:r>
      <w:r w:rsidR="003756A4" w:rsidRPr="000A68BF">
        <w:rPr>
          <w:sz w:val="24"/>
          <w:szCs w:val="24"/>
        </w:rPr>
        <w:t xml:space="preserve"> </w:t>
      </w:r>
      <w:r w:rsidR="00386698" w:rsidRPr="000A68BF">
        <w:rPr>
          <w:sz w:val="24"/>
          <w:szCs w:val="24"/>
        </w:rPr>
        <w:t>kazıların yeniden başlamasıyla ilgili</w:t>
      </w:r>
      <w:r w:rsidR="00303DE6" w:rsidRPr="000A68BF">
        <w:rPr>
          <w:sz w:val="24"/>
          <w:szCs w:val="24"/>
        </w:rPr>
        <w:t>;</w:t>
      </w:r>
      <w:r w:rsidR="00386698" w:rsidRPr="000A68BF">
        <w:rPr>
          <w:sz w:val="24"/>
          <w:szCs w:val="24"/>
        </w:rPr>
        <w:t xml:space="preserve"> </w:t>
      </w:r>
      <w:r w:rsidR="00386698" w:rsidRPr="000A68BF">
        <w:rPr>
          <w:i/>
          <w:sz w:val="24"/>
          <w:szCs w:val="24"/>
        </w:rPr>
        <w:t>“</w:t>
      </w:r>
      <w:r w:rsidR="003756A4" w:rsidRPr="000A68BF">
        <w:rPr>
          <w:i/>
          <w:sz w:val="24"/>
          <w:szCs w:val="24"/>
        </w:rPr>
        <w:t>Batı Anadolu’nun kıyısında, tarih boyunca medeniyetlerin kararlarını etkileyen bir merkez</w:t>
      </w:r>
      <w:r w:rsidR="004156D3" w:rsidRPr="000A68BF">
        <w:rPr>
          <w:i/>
          <w:sz w:val="24"/>
          <w:szCs w:val="24"/>
        </w:rPr>
        <w:t>.</w:t>
      </w:r>
      <w:r w:rsidR="003756A4" w:rsidRPr="000A68BF">
        <w:rPr>
          <w:i/>
          <w:sz w:val="24"/>
          <w:szCs w:val="24"/>
        </w:rPr>
        <w:t xml:space="preserve"> Yaklaşık 3000 yıl önce insanlar, geleceğe dair yön bulmak için buraya gelirdi. </w:t>
      </w:r>
      <w:r w:rsidR="000A68BF" w:rsidRPr="000A68BF">
        <w:rPr>
          <w:i/>
          <w:sz w:val="24"/>
          <w:szCs w:val="24"/>
        </w:rPr>
        <w:t>Burası tüm dünya açısından çok önemli bir bilicilik ve bilgelik merkeziydi</w:t>
      </w:r>
      <w:r w:rsidR="00386698" w:rsidRPr="000A68BF">
        <w:rPr>
          <w:i/>
          <w:sz w:val="24"/>
          <w:szCs w:val="24"/>
        </w:rPr>
        <w:t>”</w:t>
      </w:r>
      <w:r w:rsidR="00386698" w:rsidRPr="000A68BF">
        <w:rPr>
          <w:sz w:val="24"/>
          <w:szCs w:val="24"/>
        </w:rPr>
        <w:t xml:space="preserve"> de</w:t>
      </w:r>
      <w:r>
        <w:rPr>
          <w:sz w:val="24"/>
          <w:szCs w:val="24"/>
        </w:rPr>
        <w:t>di.</w:t>
      </w:r>
      <w:r w:rsidR="00B53331">
        <w:rPr>
          <w:sz w:val="24"/>
          <w:szCs w:val="24"/>
        </w:rPr>
        <w:t xml:space="preserve"> </w:t>
      </w:r>
      <w:r>
        <w:rPr>
          <w:sz w:val="24"/>
          <w:szCs w:val="24"/>
        </w:rPr>
        <w:t xml:space="preserve">Zunal, </w:t>
      </w:r>
      <w:r w:rsidRPr="00156C01">
        <w:rPr>
          <w:i/>
          <w:sz w:val="24"/>
          <w:szCs w:val="24"/>
        </w:rPr>
        <w:t>“</w:t>
      </w:r>
      <w:r w:rsidRPr="00831A20">
        <w:rPr>
          <w:b/>
          <w:i/>
          <w:sz w:val="24"/>
          <w:szCs w:val="24"/>
        </w:rPr>
        <w:t>Saya Holding’in Klaros kazısının ana sponsoru olması, büyük emeklerle ortaya çıkarılan kültürel mirasın korunması, tanıtılması ve gelecek nesillere aktarılması konusunda büyük bir güvencedir.</w:t>
      </w:r>
      <w:r w:rsidRPr="00156C01">
        <w:rPr>
          <w:i/>
          <w:sz w:val="24"/>
          <w:szCs w:val="24"/>
        </w:rPr>
        <w:t xml:space="preserve"> Yatırımlarının büyük bölümünü kendi filizlendiği, yaşadığımız şehre yapan Saya Holding’in desteğinin bir diğer önemi ise özellikle İzmir ve çevresinin sahip olduğu kültür turizmi potansiyelini ortaya çıkarma konusun</w:t>
      </w:r>
      <w:r w:rsidR="00B53331">
        <w:rPr>
          <w:i/>
          <w:sz w:val="24"/>
          <w:szCs w:val="24"/>
        </w:rPr>
        <w:t>d</w:t>
      </w:r>
      <w:r w:rsidRPr="00156C01">
        <w:rPr>
          <w:i/>
          <w:sz w:val="24"/>
          <w:szCs w:val="24"/>
        </w:rPr>
        <w:t>a</w:t>
      </w:r>
      <w:r w:rsidR="00B53331">
        <w:rPr>
          <w:i/>
          <w:sz w:val="24"/>
          <w:szCs w:val="24"/>
        </w:rPr>
        <w:t>,</w:t>
      </w:r>
      <w:r w:rsidRPr="00156C01">
        <w:rPr>
          <w:i/>
          <w:sz w:val="24"/>
          <w:szCs w:val="24"/>
        </w:rPr>
        <w:t xml:space="preserve"> özel sektörün de katıl</w:t>
      </w:r>
      <w:r w:rsidR="00B53331">
        <w:rPr>
          <w:i/>
          <w:sz w:val="24"/>
          <w:szCs w:val="24"/>
        </w:rPr>
        <w:t xml:space="preserve">ılımına </w:t>
      </w:r>
      <w:r w:rsidRPr="00156C01">
        <w:rPr>
          <w:i/>
          <w:sz w:val="24"/>
          <w:szCs w:val="24"/>
        </w:rPr>
        <w:t xml:space="preserve">öncülük etmesidir. Bu anlamda Kültür ve Turizm Bakanlığı, Kültür Varlıkları ve Müzeler Genel Müdürlüğü izinleri ve desteğiyle yürüttüğümüz Klaros Kazısı’na vermiş olduğu destekten dolayı </w:t>
      </w:r>
      <w:r w:rsidR="00B53331">
        <w:rPr>
          <w:i/>
          <w:sz w:val="24"/>
          <w:szCs w:val="24"/>
        </w:rPr>
        <w:t xml:space="preserve">Saya Holding’e </w:t>
      </w:r>
      <w:r w:rsidRPr="00156C01">
        <w:rPr>
          <w:i/>
          <w:sz w:val="24"/>
          <w:szCs w:val="24"/>
        </w:rPr>
        <w:t>çok teşekkür ederiz.”</w:t>
      </w:r>
      <w:r>
        <w:rPr>
          <w:sz w:val="24"/>
          <w:szCs w:val="24"/>
        </w:rPr>
        <w:t xml:space="preserve"> diye konuştu.</w:t>
      </w:r>
    </w:p>
    <w:p w14:paraId="0385C786" w14:textId="3E4418DA" w:rsidR="00156C01" w:rsidRPr="00156C01" w:rsidRDefault="00156C01" w:rsidP="000A68BF">
      <w:pPr>
        <w:spacing w:after="0"/>
        <w:rPr>
          <w:b/>
          <w:sz w:val="24"/>
          <w:szCs w:val="24"/>
        </w:rPr>
      </w:pPr>
    </w:p>
    <w:p w14:paraId="5F71272C" w14:textId="77777777" w:rsidR="008D05C8" w:rsidRDefault="008D05C8" w:rsidP="000A68BF">
      <w:pPr>
        <w:spacing w:after="0"/>
        <w:rPr>
          <w:b/>
          <w:sz w:val="24"/>
          <w:szCs w:val="24"/>
        </w:rPr>
      </w:pPr>
    </w:p>
    <w:p w14:paraId="557A2D60" w14:textId="43FD173C" w:rsidR="00156C01" w:rsidRPr="00156C01" w:rsidRDefault="00156C01" w:rsidP="000A68BF">
      <w:pPr>
        <w:spacing w:after="0"/>
        <w:rPr>
          <w:b/>
          <w:sz w:val="24"/>
          <w:szCs w:val="24"/>
        </w:rPr>
      </w:pPr>
      <w:bookmarkStart w:id="0" w:name="_GoBack"/>
      <w:bookmarkEnd w:id="0"/>
      <w:r w:rsidRPr="00156C01">
        <w:rPr>
          <w:b/>
          <w:sz w:val="24"/>
          <w:szCs w:val="24"/>
        </w:rPr>
        <w:lastRenderedPageBreak/>
        <w:t>CEM MENGİ: KÜLTÜREL MİRASA SAHİP ÇIKIYORUZ</w:t>
      </w:r>
    </w:p>
    <w:p w14:paraId="4BB4AE66" w14:textId="77777777" w:rsidR="00D23039" w:rsidRDefault="00386698" w:rsidP="000A68BF">
      <w:pPr>
        <w:spacing w:after="0"/>
        <w:rPr>
          <w:sz w:val="24"/>
          <w:szCs w:val="24"/>
        </w:rPr>
      </w:pPr>
      <w:r w:rsidRPr="00156C01">
        <w:rPr>
          <w:sz w:val="24"/>
          <w:szCs w:val="24"/>
        </w:rPr>
        <w:t xml:space="preserve">Saya Holding </w:t>
      </w:r>
      <w:r w:rsidR="00156C01" w:rsidRPr="00156C01">
        <w:rPr>
          <w:sz w:val="24"/>
          <w:szCs w:val="24"/>
        </w:rPr>
        <w:t>Yönetim Kurulu Başkanı</w:t>
      </w:r>
      <w:r w:rsidRPr="00156C01">
        <w:rPr>
          <w:sz w:val="24"/>
          <w:szCs w:val="24"/>
        </w:rPr>
        <w:t xml:space="preserve"> Cem Mengi,</w:t>
      </w:r>
      <w:r w:rsidRPr="000A68BF">
        <w:rPr>
          <w:sz w:val="24"/>
          <w:szCs w:val="24"/>
        </w:rPr>
        <w:t xml:space="preserve"> Klaros</w:t>
      </w:r>
      <w:r w:rsidR="00303DE6" w:rsidRPr="000A68BF">
        <w:rPr>
          <w:sz w:val="24"/>
          <w:szCs w:val="24"/>
        </w:rPr>
        <w:t xml:space="preserve"> kazılarına </w:t>
      </w:r>
      <w:r w:rsidRPr="000A68BF">
        <w:rPr>
          <w:sz w:val="24"/>
          <w:szCs w:val="24"/>
        </w:rPr>
        <w:t xml:space="preserve">verdikleri desteği </w:t>
      </w:r>
      <w:r w:rsidR="00D23039">
        <w:rPr>
          <w:sz w:val="24"/>
          <w:szCs w:val="24"/>
        </w:rPr>
        <w:t xml:space="preserve">çok değerli bulduklarını vurgulayarak, konuyla ilgili şunları söylüyor: </w:t>
      </w:r>
    </w:p>
    <w:p w14:paraId="4E34BB7F" w14:textId="4EA80932" w:rsidR="00B53331" w:rsidRPr="00F4316E" w:rsidRDefault="00386698" w:rsidP="00F4316E">
      <w:pPr>
        <w:spacing w:after="0"/>
        <w:rPr>
          <w:rFonts w:ascii="Times New Roman" w:hAnsi="Times New Roman" w:cs="Times New Roman"/>
          <w:i/>
          <w:sz w:val="24"/>
          <w:szCs w:val="24"/>
        </w:rPr>
      </w:pPr>
      <w:r w:rsidRPr="00F4316E">
        <w:rPr>
          <w:rFonts w:ascii="Times New Roman" w:hAnsi="Times New Roman" w:cs="Times New Roman"/>
          <w:sz w:val="24"/>
          <w:szCs w:val="24"/>
        </w:rPr>
        <w:t>“</w:t>
      </w:r>
      <w:r w:rsidRPr="00F4316E">
        <w:rPr>
          <w:rFonts w:ascii="Times New Roman" w:hAnsi="Times New Roman" w:cs="Times New Roman"/>
          <w:i/>
          <w:sz w:val="24"/>
          <w:szCs w:val="24"/>
        </w:rPr>
        <w:t xml:space="preserve">Bugün dünya şehirleri, kültürel mirası yalnızca geçmişin bir izi olarak değil, geleceğin inşa edici gücü olarak </w:t>
      </w:r>
      <w:r w:rsidR="00303DE6" w:rsidRPr="00F4316E">
        <w:rPr>
          <w:rFonts w:ascii="Times New Roman" w:hAnsi="Times New Roman" w:cs="Times New Roman"/>
          <w:i/>
          <w:sz w:val="24"/>
          <w:szCs w:val="24"/>
        </w:rPr>
        <w:t xml:space="preserve">da </w:t>
      </w:r>
      <w:r w:rsidRPr="00F4316E">
        <w:rPr>
          <w:rFonts w:ascii="Times New Roman" w:hAnsi="Times New Roman" w:cs="Times New Roman"/>
          <w:i/>
          <w:sz w:val="24"/>
          <w:szCs w:val="24"/>
        </w:rPr>
        <w:t xml:space="preserve">görüyor. </w:t>
      </w:r>
      <w:r w:rsidR="00B53331" w:rsidRPr="00F4316E">
        <w:rPr>
          <w:rFonts w:ascii="Times New Roman" w:hAnsi="Times New Roman" w:cs="Times New Roman"/>
          <w:i/>
          <w:sz w:val="24"/>
          <w:szCs w:val="24"/>
        </w:rPr>
        <w:t xml:space="preserve">Başta İstanbul olmak üzere, </w:t>
      </w:r>
      <w:r w:rsidRPr="00F4316E">
        <w:rPr>
          <w:rFonts w:ascii="Times New Roman" w:hAnsi="Times New Roman" w:cs="Times New Roman"/>
          <w:i/>
          <w:sz w:val="24"/>
          <w:szCs w:val="24"/>
        </w:rPr>
        <w:t xml:space="preserve">Roma </w:t>
      </w:r>
      <w:r w:rsidR="00D23039" w:rsidRPr="00F4316E">
        <w:rPr>
          <w:rFonts w:ascii="Times New Roman" w:hAnsi="Times New Roman" w:cs="Times New Roman"/>
          <w:i/>
          <w:sz w:val="24"/>
          <w:szCs w:val="24"/>
        </w:rPr>
        <w:t xml:space="preserve">ve Atina </w:t>
      </w:r>
      <w:r w:rsidRPr="00F4316E">
        <w:rPr>
          <w:rFonts w:ascii="Times New Roman" w:hAnsi="Times New Roman" w:cs="Times New Roman"/>
          <w:i/>
          <w:sz w:val="24"/>
          <w:szCs w:val="24"/>
        </w:rPr>
        <w:t>gibi şehirler, kültürel miraslarını turizmin, diplomasinin ve ekonominin merkezine yerleştirerek ciddi bir kalkınma aracı hâline getir</w:t>
      </w:r>
      <w:r w:rsidR="00303DE6" w:rsidRPr="00F4316E">
        <w:rPr>
          <w:rFonts w:ascii="Times New Roman" w:hAnsi="Times New Roman" w:cs="Times New Roman"/>
          <w:i/>
          <w:sz w:val="24"/>
          <w:szCs w:val="24"/>
        </w:rPr>
        <w:t>di</w:t>
      </w:r>
      <w:r w:rsidRPr="00F4316E">
        <w:rPr>
          <w:rFonts w:ascii="Times New Roman" w:hAnsi="Times New Roman" w:cs="Times New Roman"/>
          <w:i/>
          <w:sz w:val="24"/>
          <w:szCs w:val="24"/>
        </w:rPr>
        <w:t xml:space="preserve">. </w:t>
      </w:r>
      <w:r w:rsidR="00367EE7" w:rsidRPr="00F4316E">
        <w:rPr>
          <w:rFonts w:ascii="Times New Roman" w:hAnsi="Times New Roman" w:cs="Times New Roman"/>
          <w:i/>
          <w:sz w:val="24"/>
          <w:szCs w:val="24"/>
        </w:rPr>
        <w:t xml:space="preserve">Biz de böyle bir bakış açısı taşıyoruz. </w:t>
      </w:r>
      <w:r w:rsidR="000A68BF" w:rsidRPr="00F4316E">
        <w:rPr>
          <w:rFonts w:ascii="Times New Roman" w:hAnsi="Times New Roman" w:cs="Times New Roman"/>
          <w:i/>
          <w:sz w:val="24"/>
          <w:szCs w:val="24"/>
        </w:rPr>
        <w:t>Bu anlamda K</w:t>
      </w:r>
      <w:r w:rsidRPr="00F4316E">
        <w:rPr>
          <w:rFonts w:ascii="Times New Roman" w:hAnsi="Times New Roman" w:cs="Times New Roman"/>
          <w:i/>
          <w:sz w:val="24"/>
          <w:szCs w:val="24"/>
        </w:rPr>
        <w:t>laros</w:t>
      </w:r>
      <w:r w:rsidR="000A68BF" w:rsidRPr="00F4316E">
        <w:rPr>
          <w:rFonts w:ascii="Times New Roman" w:hAnsi="Times New Roman" w:cs="Times New Roman"/>
          <w:i/>
          <w:sz w:val="24"/>
          <w:szCs w:val="24"/>
        </w:rPr>
        <w:t>’a</w:t>
      </w:r>
      <w:r w:rsidR="00303DE6" w:rsidRPr="00F4316E">
        <w:rPr>
          <w:rFonts w:ascii="Times New Roman" w:hAnsi="Times New Roman" w:cs="Times New Roman"/>
          <w:i/>
          <w:sz w:val="24"/>
          <w:szCs w:val="24"/>
        </w:rPr>
        <w:t xml:space="preserve"> verdiğimiz </w:t>
      </w:r>
      <w:r w:rsidRPr="00F4316E">
        <w:rPr>
          <w:rFonts w:ascii="Times New Roman" w:hAnsi="Times New Roman" w:cs="Times New Roman"/>
          <w:i/>
          <w:sz w:val="24"/>
          <w:szCs w:val="24"/>
        </w:rPr>
        <w:t>destek</w:t>
      </w:r>
      <w:r w:rsidR="00303DE6" w:rsidRPr="00F4316E">
        <w:rPr>
          <w:rFonts w:ascii="Times New Roman" w:hAnsi="Times New Roman" w:cs="Times New Roman"/>
          <w:i/>
          <w:sz w:val="24"/>
          <w:szCs w:val="24"/>
        </w:rPr>
        <w:t xml:space="preserve"> </w:t>
      </w:r>
      <w:r w:rsidRPr="00F4316E">
        <w:rPr>
          <w:rFonts w:ascii="Times New Roman" w:hAnsi="Times New Roman" w:cs="Times New Roman"/>
          <w:i/>
          <w:sz w:val="24"/>
          <w:szCs w:val="24"/>
        </w:rPr>
        <w:t xml:space="preserve">yalnızca kazı alanına değil; </w:t>
      </w:r>
      <w:r w:rsidR="00303DE6" w:rsidRPr="00F4316E">
        <w:rPr>
          <w:rFonts w:ascii="Times New Roman" w:hAnsi="Times New Roman" w:cs="Times New Roman"/>
          <w:i/>
          <w:sz w:val="24"/>
          <w:szCs w:val="24"/>
        </w:rPr>
        <w:t xml:space="preserve">aynı zamanda </w:t>
      </w:r>
      <w:r w:rsidRPr="00F4316E">
        <w:rPr>
          <w:rFonts w:ascii="Times New Roman" w:hAnsi="Times New Roman" w:cs="Times New Roman"/>
          <w:i/>
          <w:sz w:val="24"/>
          <w:szCs w:val="24"/>
        </w:rPr>
        <w:t xml:space="preserve">kültür ekonomisinin gelişimine, yerel kalkınmaya ve uluslararası tanınırlığa yönelik sürdürülebilir </w:t>
      </w:r>
      <w:r w:rsidR="000A68BF" w:rsidRPr="00F4316E">
        <w:rPr>
          <w:rFonts w:ascii="Times New Roman" w:hAnsi="Times New Roman" w:cs="Times New Roman"/>
          <w:i/>
          <w:sz w:val="24"/>
          <w:szCs w:val="24"/>
        </w:rPr>
        <w:t xml:space="preserve">çok olumlu </w:t>
      </w:r>
      <w:r w:rsidRPr="00F4316E">
        <w:rPr>
          <w:rFonts w:ascii="Times New Roman" w:hAnsi="Times New Roman" w:cs="Times New Roman"/>
          <w:i/>
          <w:sz w:val="24"/>
          <w:szCs w:val="24"/>
        </w:rPr>
        <w:t xml:space="preserve">bir katkıdır. </w:t>
      </w:r>
      <w:r w:rsidR="00F4316E" w:rsidRPr="00F4316E">
        <w:rPr>
          <w:rFonts w:ascii="Times New Roman" w:hAnsi="Times New Roman" w:cs="Times New Roman"/>
          <w:i/>
          <w:sz w:val="24"/>
          <w:szCs w:val="24"/>
        </w:rPr>
        <w:t xml:space="preserve">Bu yaklaşımımız 'Evrensel Sürdürülebilirlik ilkeleriyle' de örtüşmektedir. </w:t>
      </w:r>
      <w:r w:rsidR="00367EE7" w:rsidRPr="00F4316E">
        <w:rPr>
          <w:rFonts w:ascii="Times New Roman" w:hAnsi="Times New Roman" w:cs="Times New Roman"/>
          <w:i/>
          <w:sz w:val="24"/>
          <w:szCs w:val="24"/>
        </w:rPr>
        <w:t xml:space="preserve">Türkiye’nin ve </w:t>
      </w:r>
      <w:r w:rsidRPr="00F4316E">
        <w:rPr>
          <w:rFonts w:ascii="Times New Roman" w:hAnsi="Times New Roman" w:cs="Times New Roman"/>
          <w:i/>
          <w:sz w:val="24"/>
          <w:szCs w:val="24"/>
        </w:rPr>
        <w:t>İzmir’in kültürel yükselişinde Klaros gibi merkezler</w:t>
      </w:r>
      <w:r w:rsidR="000A68BF" w:rsidRPr="00F4316E">
        <w:rPr>
          <w:rFonts w:ascii="Times New Roman" w:hAnsi="Times New Roman" w:cs="Times New Roman"/>
          <w:i/>
          <w:sz w:val="24"/>
          <w:szCs w:val="24"/>
        </w:rPr>
        <w:t>,</w:t>
      </w:r>
      <w:r w:rsidR="00303DE6" w:rsidRPr="00F4316E">
        <w:rPr>
          <w:rFonts w:ascii="Times New Roman" w:hAnsi="Times New Roman" w:cs="Times New Roman"/>
          <w:i/>
          <w:sz w:val="24"/>
          <w:szCs w:val="24"/>
        </w:rPr>
        <w:t xml:space="preserve"> </w:t>
      </w:r>
      <w:r w:rsidRPr="00F4316E">
        <w:rPr>
          <w:rFonts w:ascii="Times New Roman" w:hAnsi="Times New Roman" w:cs="Times New Roman"/>
          <w:i/>
          <w:sz w:val="24"/>
          <w:szCs w:val="24"/>
        </w:rPr>
        <w:t>geçmiş</w:t>
      </w:r>
      <w:r w:rsidR="00303DE6" w:rsidRPr="00F4316E">
        <w:rPr>
          <w:rFonts w:ascii="Times New Roman" w:hAnsi="Times New Roman" w:cs="Times New Roman"/>
          <w:i/>
          <w:sz w:val="24"/>
          <w:szCs w:val="24"/>
        </w:rPr>
        <w:t xml:space="preserve">le birlikte </w:t>
      </w:r>
      <w:r w:rsidRPr="00F4316E">
        <w:rPr>
          <w:rFonts w:ascii="Times New Roman" w:hAnsi="Times New Roman" w:cs="Times New Roman"/>
          <w:i/>
          <w:sz w:val="24"/>
          <w:szCs w:val="24"/>
        </w:rPr>
        <w:t>geleceği de inşa edecektir.</w:t>
      </w:r>
      <w:r w:rsidR="000A68BF" w:rsidRPr="00F4316E">
        <w:rPr>
          <w:rFonts w:ascii="Times New Roman" w:hAnsi="Times New Roman" w:cs="Times New Roman"/>
          <w:i/>
          <w:sz w:val="24"/>
          <w:szCs w:val="24"/>
        </w:rPr>
        <w:t xml:space="preserve"> </w:t>
      </w:r>
      <w:r w:rsidR="00B53331" w:rsidRPr="00F4316E">
        <w:rPr>
          <w:rFonts w:ascii="Times New Roman" w:hAnsi="Times New Roman" w:cs="Times New Roman"/>
          <w:i/>
          <w:sz w:val="24"/>
          <w:szCs w:val="24"/>
        </w:rPr>
        <w:t xml:space="preserve">Bu tür örneklerin çoğalmasını diliyoruz.” </w:t>
      </w:r>
    </w:p>
    <w:p w14:paraId="0D54D177" w14:textId="77777777" w:rsidR="00977C01" w:rsidRPr="00F4316E" w:rsidRDefault="00977C01" w:rsidP="00F4316E">
      <w:pPr>
        <w:spacing w:after="0"/>
        <w:rPr>
          <w:rFonts w:ascii="Times New Roman" w:hAnsi="Times New Roman" w:cs="Times New Roman"/>
          <w:sz w:val="24"/>
          <w:szCs w:val="24"/>
        </w:rPr>
      </w:pPr>
    </w:p>
    <w:p w14:paraId="1809DE73" w14:textId="0FCC499A" w:rsidR="00303DE6" w:rsidRPr="000A68BF" w:rsidRDefault="00156C01" w:rsidP="000A68BF">
      <w:pPr>
        <w:spacing w:after="0"/>
        <w:rPr>
          <w:b/>
          <w:sz w:val="24"/>
          <w:szCs w:val="24"/>
        </w:rPr>
      </w:pPr>
      <w:r w:rsidRPr="000A68BF">
        <w:rPr>
          <w:b/>
          <w:sz w:val="24"/>
          <w:szCs w:val="24"/>
        </w:rPr>
        <w:t>KLAROS: SESSİZ HAFIZA</w:t>
      </w:r>
    </w:p>
    <w:p w14:paraId="2A4E73F9" w14:textId="77777777" w:rsidR="00D23039" w:rsidRDefault="00386698" w:rsidP="000A68BF">
      <w:pPr>
        <w:spacing w:after="0"/>
        <w:rPr>
          <w:sz w:val="24"/>
          <w:szCs w:val="24"/>
        </w:rPr>
      </w:pPr>
      <w:r w:rsidRPr="000A68BF">
        <w:rPr>
          <w:sz w:val="24"/>
          <w:szCs w:val="24"/>
        </w:rPr>
        <w:t xml:space="preserve">Antik </w:t>
      </w:r>
      <w:r w:rsidR="00303DE6" w:rsidRPr="000A68BF">
        <w:rPr>
          <w:sz w:val="24"/>
          <w:szCs w:val="24"/>
        </w:rPr>
        <w:t xml:space="preserve">Çağ’da </w:t>
      </w:r>
      <w:r w:rsidRPr="000A68BF">
        <w:rPr>
          <w:sz w:val="24"/>
          <w:szCs w:val="24"/>
        </w:rPr>
        <w:t>Apollon adına kehanetlerin yapıldığı Klaros</w:t>
      </w:r>
      <w:r w:rsidR="00303DE6" w:rsidRPr="000A68BF">
        <w:rPr>
          <w:sz w:val="24"/>
          <w:szCs w:val="24"/>
        </w:rPr>
        <w:t xml:space="preserve"> Kutsal Alanı</w:t>
      </w:r>
      <w:r w:rsidRPr="000A68BF">
        <w:rPr>
          <w:sz w:val="24"/>
          <w:szCs w:val="24"/>
        </w:rPr>
        <w:t xml:space="preserve">, yalnızca bireylerin değil, kralların ve şehirlerin geleceğini belirleyen bir kutsal merkezdi. </w:t>
      </w:r>
    </w:p>
    <w:p w14:paraId="42A94607" w14:textId="492EFA8B" w:rsidR="00386698" w:rsidRPr="000A68BF" w:rsidRDefault="00386698" w:rsidP="000A68BF">
      <w:pPr>
        <w:spacing w:after="0"/>
        <w:rPr>
          <w:sz w:val="24"/>
          <w:szCs w:val="24"/>
        </w:rPr>
      </w:pPr>
      <w:r w:rsidRPr="000A68BF">
        <w:rPr>
          <w:sz w:val="24"/>
          <w:szCs w:val="24"/>
        </w:rPr>
        <w:t>Kolophon Antik Kenti’n</w:t>
      </w:r>
      <w:r w:rsidR="0057132F" w:rsidRPr="000A68BF">
        <w:rPr>
          <w:sz w:val="24"/>
          <w:szCs w:val="24"/>
        </w:rPr>
        <w:t>d</w:t>
      </w:r>
      <w:r w:rsidRPr="000A68BF">
        <w:rPr>
          <w:sz w:val="24"/>
          <w:szCs w:val="24"/>
        </w:rPr>
        <w:t>e</w:t>
      </w:r>
      <w:r w:rsidR="0057132F" w:rsidRPr="000A68BF">
        <w:rPr>
          <w:sz w:val="24"/>
          <w:szCs w:val="24"/>
        </w:rPr>
        <w:t xml:space="preserve"> yer alan </w:t>
      </w:r>
      <w:r w:rsidRPr="000A68BF">
        <w:rPr>
          <w:sz w:val="24"/>
          <w:szCs w:val="24"/>
        </w:rPr>
        <w:t xml:space="preserve">bu alan, Notion </w:t>
      </w:r>
      <w:r w:rsidR="00303DE6" w:rsidRPr="000A68BF">
        <w:rPr>
          <w:sz w:val="24"/>
          <w:szCs w:val="24"/>
        </w:rPr>
        <w:t xml:space="preserve">Antik Kenti’ne </w:t>
      </w:r>
      <w:r w:rsidRPr="000A68BF">
        <w:rPr>
          <w:sz w:val="24"/>
          <w:szCs w:val="24"/>
        </w:rPr>
        <w:t>kutsal yollarla bağlanıyor</w:t>
      </w:r>
      <w:r w:rsidR="0057132F" w:rsidRPr="000A68BF">
        <w:rPr>
          <w:sz w:val="24"/>
          <w:szCs w:val="24"/>
        </w:rPr>
        <w:t xml:space="preserve">; </w:t>
      </w:r>
      <w:r w:rsidRPr="000A68BF">
        <w:rPr>
          <w:sz w:val="24"/>
          <w:szCs w:val="24"/>
        </w:rPr>
        <w:t>hem inanç</w:t>
      </w:r>
      <w:r w:rsidR="008E57ED">
        <w:rPr>
          <w:sz w:val="24"/>
          <w:szCs w:val="24"/>
        </w:rPr>
        <w:t>,</w:t>
      </w:r>
      <w:r w:rsidRPr="000A68BF">
        <w:rPr>
          <w:sz w:val="24"/>
          <w:szCs w:val="24"/>
        </w:rPr>
        <w:t xml:space="preserve"> hem de siyasi kararlar açısından </w:t>
      </w:r>
      <w:r w:rsidR="008E57ED">
        <w:rPr>
          <w:sz w:val="24"/>
          <w:szCs w:val="24"/>
        </w:rPr>
        <w:t xml:space="preserve">evrensel ve </w:t>
      </w:r>
      <w:r w:rsidRPr="000A68BF">
        <w:rPr>
          <w:sz w:val="24"/>
          <w:szCs w:val="24"/>
        </w:rPr>
        <w:t>bölgesel bir otorite işlevi görüyordu.</w:t>
      </w:r>
    </w:p>
    <w:p w14:paraId="72F0568D" w14:textId="4EE4DC52" w:rsidR="00386698" w:rsidRDefault="00386698" w:rsidP="000A68BF">
      <w:pPr>
        <w:spacing w:after="0"/>
        <w:rPr>
          <w:sz w:val="24"/>
          <w:szCs w:val="24"/>
        </w:rPr>
      </w:pPr>
      <w:r w:rsidRPr="000A68BF">
        <w:rPr>
          <w:sz w:val="24"/>
          <w:szCs w:val="24"/>
        </w:rPr>
        <w:t>Klaros’un tarihi, İzmir’in kuruluş hikâyesiyle de doğrudan bağlantılı. Antik yazar Pausanias’a göre Büyük İskender’in gördüğü rüya, Klaros’taki kahinler tarafından yorumlanmış ve bu kehanet doğrultusunda Smyrna’nın yeni yerleşim alanı belirlenmiştir. Bu yönüyle Klaros, yalnızca bir kutsal alan değil; şehir kurduran, kader tayin eden bir medeniyet merkezi.</w:t>
      </w:r>
    </w:p>
    <w:p w14:paraId="3CE51E9D" w14:textId="77777777" w:rsidR="00156C01" w:rsidRPr="000A68BF" w:rsidRDefault="00156C01" w:rsidP="000A68BF">
      <w:pPr>
        <w:spacing w:after="0"/>
        <w:rPr>
          <w:sz w:val="24"/>
          <w:szCs w:val="24"/>
        </w:rPr>
      </w:pPr>
    </w:p>
    <w:p w14:paraId="2434F5A2" w14:textId="3759696B" w:rsidR="008E57ED" w:rsidRPr="008E57ED" w:rsidRDefault="00156C01" w:rsidP="000A68BF">
      <w:pPr>
        <w:spacing w:after="0"/>
        <w:rPr>
          <w:b/>
          <w:sz w:val="24"/>
          <w:szCs w:val="24"/>
        </w:rPr>
      </w:pPr>
      <w:r w:rsidRPr="008E57ED">
        <w:rPr>
          <w:b/>
          <w:sz w:val="24"/>
          <w:szCs w:val="24"/>
        </w:rPr>
        <w:t xml:space="preserve">KAZILARIN ZORLU SERÜVENİ: </w:t>
      </w:r>
    </w:p>
    <w:p w14:paraId="5FEB26B9" w14:textId="2CAB3BD3" w:rsidR="00386698" w:rsidRPr="000A68BF" w:rsidRDefault="00386698" w:rsidP="000A68BF">
      <w:pPr>
        <w:spacing w:after="0"/>
        <w:rPr>
          <w:sz w:val="24"/>
          <w:szCs w:val="24"/>
        </w:rPr>
      </w:pPr>
      <w:r w:rsidRPr="000A68BF">
        <w:rPr>
          <w:sz w:val="24"/>
          <w:szCs w:val="24"/>
        </w:rPr>
        <w:t>Klaros</w:t>
      </w:r>
      <w:r w:rsidR="00303DE6" w:rsidRPr="000A68BF">
        <w:rPr>
          <w:sz w:val="24"/>
          <w:szCs w:val="24"/>
        </w:rPr>
        <w:t xml:space="preserve"> Kutsal Alanı’ndaki </w:t>
      </w:r>
      <w:r w:rsidRPr="000A68BF">
        <w:rPr>
          <w:sz w:val="24"/>
          <w:szCs w:val="24"/>
        </w:rPr>
        <w:t>arkeolojik çalışmalar, 19. yüzyılın sonlarında başladı</w:t>
      </w:r>
      <w:r w:rsidR="008E57ED">
        <w:rPr>
          <w:sz w:val="24"/>
          <w:szCs w:val="24"/>
        </w:rPr>
        <w:t>,</w:t>
      </w:r>
      <w:r w:rsidRPr="000A68BF">
        <w:rPr>
          <w:sz w:val="24"/>
          <w:szCs w:val="24"/>
        </w:rPr>
        <w:t xml:space="preserve"> ancak tarih boyunca çeşitli nedenlerle sık sık kesintiye uğradı. Savaşlar, kaynak yetersizliği ve yönetimsel değişiklikler </w:t>
      </w:r>
      <w:r w:rsidR="008E57ED">
        <w:rPr>
          <w:sz w:val="24"/>
          <w:szCs w:val="24"/>
        </w:rPr>
        <w:t xml:space="preserve">bugüne dek </w:t>
      </w:r>
      <w:r w:rsidRPr="000A68BF">
        <w:rPr>
          <w:sz w:val="24"/>
          <w:szCs w:val="24"/>
        </w:rPr>
        <w:t>kazıların yalnızca 51 yıl aktif sürdürülebilmesine neden oldu. Bu kesintiler, Klaros</w:t>
      </w:r>
      <w:r w:rsidR="00303DE6" w:rsidRPr="000A68BF">
        <w:rPr>
          <w:sz w:val="24"/>
          <w:szCs w:val="24"/>
        </w:rPr>
        <w:t xml:space="preserve"> Kutsal Alanı’nın </w:t>
      </w:r>
      <w:r w:rsidRPr="000A68BF">
        <w:rPr>
          <w:sz w:val="24"/>
          <w:szCs w:val="24"/>
        </w:rPr>
        <w:t>potansiyelinin yeterince açığa çıkmasını uzun yıllar engelledi.</w:t>
      </w:r>
    </w:p>
    <w:p w14:paraId="57D07BE7" w14:textId="77777777" w:rsidR="008E57ED" w:rsidRDefault="00386698" w:rsidP="000A68BF">
      <w:pPr>
        <w:spacing w:after="0"/>
        <w:rPr>
          <w:sz w:val="24"/>
          <w:szCs w:val="24"/>
        </w:rPr>
      </w:pPr>
      <w:r w:rsidRPr="000A68BF">
        <w:rPr>
          <w:sz w:val="24"/>
          <w:szCs w:val="24"/>
        </w:rPr>
        <w:t xml:space="preserve">Dönüm noktası ise 2001 yılında Ege Üniversitesi’nin kazı sorumluluğunu üstlenmesiyle yaşandı. </w:t>
      </w:r>
    </w:p>
    <w:p w14:paraId="5B396744" w14:textId="125C9202" w:rsidR="00386698" w:rsidRPr="000A68BF" w:rsidRDefault="00386698" w:rsidP="000A68BF">
      <w:pPr>
        <w:spacing w:after="0"/>
        <w:rPr>
          <w:sz w:val="24"/>
          <w:szCs w:val="24"/>
        </w:rPr>
      </w:pPr>
      <w:r w:rsidRPr="000A68BF">
        <w:rPr>
          <w:sz w:val="24"/>
          <w:szCs w:val="24"/>
        </w:rPr>
        <w:t xml:space="preserve">Prof. Dr. Nuran Şahin’in bilimsel liderliğiyle başlatılan bu dönem, bugün Doç. Dr. Onur Zunal’ın </w:t>
      </w:r>
      <w:r w:rsidR="00156C01">
        <w:rPr>
          <w:sz w:val="24"/>
          <w:szCs w:val="24"/>
        </w:rPr>
        <w:t>bilimsel danışmanlığında</w:t>
      </w:r>
      <w:r w:rsidRPr="000A68BF">
        <w:rPr>
          <w:sz w:val="24"/>
          <w:szCs w:val="24"/>
        </w:rPr>
        <w:t xml:space="preserve"> istikrarlı ve metodolojik bir kazı süreci olarak sürdürülüyor.</w:t>
      </w:r>
    </w:p>
    <w:p w14:paraId="69D15C98" w14:textId="34E16DF2" w:rsidR="00A35AFA" w:rsidRPr="000A68BF" w:rsidRDefault="00A35AFA" w:rsidP="000A68BF">
      <w:pPr>
        <w:spacing w:after="0"/>
        <w:rPr>
          <w:sz w:val="24"/>
          <w:szCs w:val="24"/>
        </w:rPr>
      </w:pPr>
      <w:r w:rsidRPr="000A68BF">
        <w:rPr>
          <w:sz w:val="24"/>
          <w:szCs w:val="24"/>
        </w:rPr>
        <w:t>Onur Zunal, Klaros’ta kazılarla açığa çıkan her buluntu ve eser, insanlık tarihine dair yeni bir bilgi, yeni bir bakış sunduğunu beli</w:t>
      </w:r>
      <w:r w:rsidR="00541BF5" w:rsidRPr="000A68BF">
        <w:rPr>
          <w:sz w:val="24"/>
          <w:szCs w:val="24"/>
        </w:rPr>
        <w:t>r</w:t>
      </w:r>
      <w:r w:rsidRPr="000A68BF">
        <w:rPr>
          <w:sz w:val="24"/>
          <w:szCs w:val="24"/>
        </w:rPr>
        <w:t>terek</w:t>
      </w:r>
      <w:r w:rsidR="00541BF5" w:rsidRPr="000A68BF">
        <w:rPr>
          <w:sz w:val="24"/>
          <w:szCs w:val="24"/>
        </w:rPr>
        <w:t>;</w:t>
      </w:r>
      <w:r w:rsidRPr="000A68BF">
        <w:rPr>
          <w:sz w:val="24"/>
          <w:szCs w:val="24"/>
        </w:rPr>
        <w:t xml:space="preserve"> “</w:t>
      </w:r>
      <w:r w:rsidRPr="008E57ED">
        <w:rPr>
          <w:i/>
          <w:sz w:val="24"/>
          <w:szCs w:val="24"/>
        </w:rPr>
        <w:t>Bugün, Klaros yalnızca geçmişin sessiz tanığı değil; Apollo’nun bilgeliğiyle geleceğe ışık tutan bir kültür durağı, bir hafıza mekânı</w:t>
      </w:r>
      <w:r w:rsidRPr="000A68BF">
        <w:rPr>
          <w:sz w:val="24"/>
          <w:szCs w:val="24"/>
        </w:rPr>
        <w:t>” diyor.</w:t>
      </w:r>
    </w:p>
    <w:p w14:paraId="0C99C653" w14:textId="77777777" w:rsidR="00156C01" w:rsidRDefault="00156C01" w:rsidP="000A68BF">
      <w:pPr>
        <w:spacing w:after="0"/>
        <w:rPr>
          <w:b/>
          <w:sz w:val="24"/>
          <w:szCs w:val="24"/>
        </w:rPr>
      </w:pPr>
    </w:p>
    <w:p w14:paraId="30951539" w14:textId="4022DF06" w:rsidR="00303DE6" w:rsidRPr="008E57ED" w:rsidRDefault="00156C01" w:rsidP="000A68BF">
      <w:pPr>
        <w:spacing w:after="0"/>
        <w:rPr>
          <w:b/>
          <w:sz w:val="24"/>
          <w:szCs w:val="24"/>
        </w:rPr>
      </w:pPr>
      <w:r w:rsidRPr="008E57ED">
        <w:rPr>
          <w:b/>
          <w:sz w:val="24"/>
          <w:szCs w:val="24"/>
        </w:rPr>
        <w:t>İZMİR’İN KEŞFEDİLMEMİŞ KÜLTÜREL GÜCÜ</w:t>
      </w:r>
    </w:p>
    <w:p w14:paraId="698CE5D9" w14:textId="77777777" w:rsidR="00D23039" w:rsidRDefault="00386698" w:rsidP="000A68BF">
      <w:pPr>
        <w:spacing w:after="0"/>
        <w:rPr>
          <w:rFonts w:ascii="Times New Roman" w:hAnsi="Times New Roman" w:cs="Times New Roman"/>
          <w:sz w:val="24"/>
          <w:szCs w:val="24"/>
        </w:rPr>
      </w:pPr>
      <w:r w:rsidRPr="00D23039">
        <w:rPr>
          <w:rFonts w:ascii="Times New Roman" w:hAnsi="Times New Roman" w:cs="Times New Roman"/>
          <w:sz w:val="24"/>
          <w:szCs w:val="24"/>
        </w:rPr>
        <w:t xml:space="preserve">Saya Holding </w:t>
      </w:r>
      <w:r w:rsidR="00156C01" w:rsidRPr="00D23039">
        <w:rPr>
          <w:rFonts w:ascii="Times New Roman" w:hAnsi="Times New Roman" w:cs="Times New Roman"/>
          <w:sz w:val="24"/>
          <w:szCs w:val="24"/>
        </w:rPr>
        <w:t>Yönetim Kurulu Başkanı</w:t>
      </w:r>
      <w:r w:rsidRPr="00D23039">
        <w:rPr>
          <w:rFonts w:ascii="Times New Roman" w:hAnsi="Times New Roman" w:cs="Times New Roman"/>
          <w:sz w:val="24"/>
          <w:szCs w:val="24"/>
        </w:rPr>
        <w:t xml:space="preserve"> Cem Mengi, </w:t>
      </w:r>
      <w:r w:rsidR="008E57ED" w:rsidRPr="00D23039">
        <w:rPr>
          <w:rFonts w:ascii="Times New Roman" w:hAnsi="Times New Roman" w:cs="Times New Roman"/>
          <w:sz w:val="24"/>
          <w:szCs w:val="24"/>
        </w:rPr>
        <w:t xml:space="preserve">Kültür ve Turizm Bakanlığı’nın </w:t>
      </w:r>
      <w:r w:rsidR="00D23039">
        <w:rPr>
          <w:rFonts w:ascii="Times New Roman" w:hAnsi="Times New Roman" w:cs="Times New Roman"/>
          <w:sz w:val="24"/>
          <w:szCs w:val="24"/>
        </w:rPr>
        <w:t>kültür turizminin geliştirilmesi için gösterdiği ısrarlı ç</w:t>
      </w:r>
      <w:r w:rsidR="008E57ED" w:rsidRPr="00D23039">
        <w:rPr>
          <w:rFonts w:ascii="Times New Roman" w:hAnsi="Times New Roman" w:cs="Times New Roman"/>
          <w:sz w:val="24"/>
          <w:szCs w:val="24"/>
        </w:rPr>
        <w:t xml:space="preserve">abaları övgüyle karşıladıklarını </w:t>
      </w:r>
      <w:r w:rsidR="00D23039">
        <w:rPr>
          <w:rFonts w:ascii="Times New Roman" w:hAnsi="Times New Roman" w:cs="Times New Roman"/>
          <w:sz w:val="24"/>
          <w:szCs w:val="24"/>
        </w:rPr>
        <w:t xml:space="preserve">belirtiyor. </w:t>
      </w:r>
    </w:p>
    <w:p w14:paraId="6B8EE96A" w14:textId="77777777" w:rsidR="00F4316E" w:rsidRDefault="008E57ED" w:rsidP="000A68BF">
      <w:pPr>
        <w:spacing w:after="0"/>
        <w:rPr>
          <w:rFonts w:ascii="Times New Roman" w:hAnsi="Times New Roman" w:cs="Times New Roman"/>
          <w:sz w:val="24"/>
          <w:szCs w:val="24"/>
        </w:rPr>
      </w:pPr>
      <w:r w:rsidRPr="00D23039">
        <w:rPr>
          <w:rFonts w:ascii="Times New Roman" w:hAnsi="Times New Roman" w:cs="Times New Roman"/>
          <w:sz w:val="24"/>
          <w:szCs w:val="24"/>
        </w:rPr>
        <w:t xml:space="preserve">Türkiye’nin </w:t>
      </w:r>
      <w:r w:rsidR="00386698" w:rsidRPr="00D23039">
        <w:rPr>
          <w:rFonts w:ascii="Times New Roman" w:hAnsi="Times New Roman" w:cs="Times New Roman"/>
          <w:sz w:val="24"/>
          <w:szCs w:val="24"/>
        </w:rPr>
        <w:t xml:space="preserve">kültür turizminde sahip olduğu </w:t>
      </w:r>
      <w:r w:rsidRPr="00D23039">
        <w:rPr>
          <w:rFonts w:ascii="Times New Roman" w:hAnsi="Times New Roman" w:cs="Times New Roman"/>
          <w:sz w:val="24"/>
          <w:szCs w:val="24"/>
        </w:rPr>
        <w:t xml:space="preserve">büyük </w:t>
      </w:r>
      <w:r w:rsidR="00386698" w:rsidRPr="00D23039">
        <w:rPr>
          <w:rFonts w:ascii="Times New Roman" w:hAnsi="Times New Roman" w:cs="Times New Roman"/>
          <w:sz w:val="24"/>
          <w:szCs w:val="24"/>
        </w:rPr>
        <w:t xml:space="preserve">potansiyeli </w:t>
      </w:r>
      <w:r w:rsidR="00D23039">
        <w:rPr>
          <w:rFonts w:ascii="Times New Roman" w:hAnsi="Times New Roman" w:cs="Times New Roman"/>
          <w:sz w:val="24"/>
          <w:szCs w:val="24"/>
        </w:rPr>
        <w:t>i</w:t>
      </w:r>
      <w:r w:rsidRPr="00D23039">
        <w:rPr>
          <w:rFonts w:ascii="Times New Roman" w:hAnsi="Times New Roman" w:cs="Times New Roman"/>
          <w:sz w:val="24"/>
          <w:szCs w:val="24"/>
        </w:rPr>
        <w:t>yi değerlendire</w:t>
      </w:r>
      <w:r w:rsidR="00D23039">
        <w:rPr>
          <w:rFonts w:ascii="Times New Roman" w:hAnsi="Times New Roman" w:cs="Times New Roman"/>
          <w:sz w:val="24"/>
          <w:szCs w:val="24"/>
        </w:rPr>
        <w:t>mesiyle, yeni yolların açılacağını vurguluyor.</w:t>
      </w:r>
      <w:r w:rsidRPr="00D23039">
        <w:rPr>
          <w:rFonts w:ascii="Times New Roman" w:hAnsi="Times New Roman" w:cs="Times New Roman"/>
          <w:sz w:val="24"/>
          <w:szCs w:val="24"/>
        </w:rPr>
        <w:t xml:space="preserve"> </w:t>
      </w:r>
    </w:p>
    <w:p w14:paraId="062AB3CF" w14:textId="77777777" w:rsidR="00F4316E" w:rsidRDefault="008E57ED" w:rsidP="000A68BF">
      <w:pPr>
        <w:spacing w:after="0"/>
        <w:rPr>
          <w:rFonts w:ascii="Times New Roman" w:hAnsi="Times New Roman" w:cs="Times New Roman"/>
          <w:sz w:val="24"/>
          <w:szCs w:val="24"/>
        </w:rPr>
      </w:pPr>
      <w:r w:rsidRPr="00D23039">
        <w:rPr>
          <w:rFonts w:ascii="Times New Roman" w:hAnsi="Times New Roman" w:cs="Times New Roman"/>
          <w:sz w:val="24"/>
          <w:szCs w:val="24"/>
        </w:rPr>
        <w:lastRenderedPageBreak/>
        <w:t>İzmir’i örnekleyen Mengi, şehrin kültür turizm potansiyelinin çok önemli olduğunu belirt</w:t>
      </w:r>
      <w:r w:rsidR="00D23039">
        <w:rPr>
          <w:rFonts w:ascii="Times New Roman" w:hAnsi="Times New Roman" w:cs="Times New Roman"/>
          <w:sz w:val="24"/>
          <w:szCs w:val="24"/>
        </w:rPr>
        <w:t xml:space="preserve">iyor. </w:t>
      </w:r>
    </w:p>
    <w:p w14:paraId="46D61EF1" w14:textId="649D6B4F" w:rsidR="008E57ED" w:rsidRPr="00D23039" w:rsidRDefault="008E57ED" w:rsidP="000A68BF">
      <w:pPr>
        <w:spacing w:after="0"/>
        <w:rPr>
          <w:rFonts w:ascii="Times New Roman" w:hAnsi="Times New Roman" w:cs="Times New Roman"/>
          <w:sz w:val="24"/>
          <w:szCs w:val="24"/>
        </w:rPr>
      </w:pPr>
      <w:r w:rsidRPr="00D23039">
        <w:rPr>
          <w:rFonts w:ascii="Times New Roman" w:hAnsi="Times New Roman" w:cs="Times New Roman"/>
          <w:sz w:val="24"/>
          <w:szCs w:val="24"/>
        </w:rPr>
        <w:t>Cem Mengi, İzmir gibi şehirlerde kültür ekonomisinin gelişiminde</w:t>
      </w:r>
      <w:r w:rsidR="00D23039">
        <w:rPr>
          <w:rFonts w:ascii="Times New Roman" w:hAnsi="Times New Roman" w:cs="Times New Roman"/>
          <w:sz w:val="24"/>
          <w:szCs w:val="24"/>
        </w:rPr>
        <w:t>,</w:t>
      </w:r>
      <w:r w:rsidRPr="00D23039">
        <w:rPr>
          <w:rFonts w:ascii="Times New Roman" w:hAnsi="Times New Roman" w:cs="Times New Roman"/>
          <w:sz w:val="24"/>
          <w:szCs w:val="24"/>
        </w:rPr>
        <w:t xml:space="preserve"> Saya Holding’in </w:t>
      </w:r>
      <w:r w:rsidR="00A72BFF" w:rsidRPr="00D23039">
        <w:rPr>
          <w:rFonts w:ascii="Times New Roman" w:hAnsi="Times New Roman" w:cs="Times New Roman"/>
          <w:sz w:val="24"/>
          <w:szCs w:val="24"/>
        </w:rPr>
        <w:t>desteği</w:t>
      </w:r>
      <w:r w:rsidRPr="00D23039">
        <w:rPr>
          <w:rFonts w:ascii="Times New Roman" w:hAnsi="Times New Roman" w:cs="Times New Roman"/>
          <w:sz w:val="24"/>
          <w:szCs w:val="24"/>
        </w:rPr>
        <w:t xml:space="preserve"> ve benzeri örneklerin çok değerli olduğunu </w:t>
      </w:r>
      <w:r w:rsidR="00A72BFF" w:rsidRPr="00D23039">
        <w:rPr>
          <w:rFonts w:ascii="Times New Roman" w:hAnsi="Times New Roman" w:cs="Times New Roman"/>
          <w:sz w:val="24"/>
          <w:szCs w:val="24"/>
        </w:rPr>
        <w:t>ifade edip,</w:t>
      </w:r>
      <w:r w:rsidRPr="00D23039">
        <w:rPr>
          <w:rFonts w:ascii="Times New Roman" w:hAnsi="Times New Roman" w:cs="Times New Roman"/>
          <w:sz w:val="24"/>
          <w:szCs w:val="24"/>
        </w:rPr>
        <w:t xml:space="preserve"> şunları söyl</w:t>
      </w:r>
      <w:r w:rsidR="00D23039">
        <w:rPr>
          <w:rFonts w:ascii="Times New Roman" w:hAnsi="Times New Roman" w:cs="Times New Roman"/>
          <w:sz w:val="24"/>
          <w:szCs w:val="24"/>
        </w:rPr>
        <w:t>üyor</w:t>
      </w:r>
      <w:r w:rsidRPr="00D23039">
        <w:rPr>
          <w:rFonts w:ascii="Times New Roman" w:hAnsi="Times New Roman" w:cs="Times New Roman"/>
          <w:sz w:val="24"/>
          <w:szCs w:val="24"/>
        </w:rPr>
        <w:t>:</w:t>
      </w:r>
    </w:p>
    <w:p w14:paraId="1C8C326D" w14:textId="77777777" w:rsidR="00977C01" w:rsidRPr="00D23039" w:rsidRDefault="00386698" w:rsidP="000A68BF">
      <w:pPr>
        <w:spacing w:after="0"/>
        <w:rPr>
          <w:rFonts w:ascii="Times New Roman" w:hAnsi="Times New Roman" w:cs="Times New Roman"/>
          <w:i/>
          <w:sz w:val="24"/>
          <w:szCs w:val="24"/>
        </w:rPr>
      </w:pPr>
      <w:r w:rsidRPr="00D23039">
        <w:rPr>
          <w:rFonts w:ascii="Times New Roman" w:hAnsi="Times New Roman" w:cs="Times New Roman"/>
          <w:i/>
          <w:sz w:val="24"/>
          <w:szCs w:val="24"/>
        </w:rPr>
        <w:t xml:space="preserve">“Bugün Atina’da, Roma’da kültürel miras yalnızca korunmakla kalmıyor; aynı zamanda bir deneyim ekonomisine dönüştürülerek şehirlerin ekonomik kalkınmasına doğrudan katkı sağlıyor. </w:t>
      </w:r>
    </w:p>
    <w:p w14:paraId="7D6DABE1" w14:textId="77777777" w:rsidR="00977C01" w:rsidRPr="00D23039" w:rsidRDefault="00977C01" w:rsidP="000A68BF">
      <w:pPr>
        <w:spacing w:after="0"/>
        <w:rPr>
          <w:rFonts w:ascii="Times New Roman" w:hAnsi="Times New Roman" w:cs="Times New Roman"/>
          <w:i/>
          <w:sz w:val="24"/>
          <w:szCs w:val="24"/>
        </w:rPr>
      </w:pPr>
      <w:r w:rsidRPr="00D23039">
        <w:rPr>
          <w:rFonts w:ascii="Times New Roman" w:hAnsi="Times New Roman" w:cs="Times New Roman"/>
          <w:i/>
          <w:sz w:val="24"/>
          <w:szCs w:val="24"/>
        </w:rPr>
        <w:t xml:space="preserve">Türkiye’nin de elindeki tarihsel mirasın zenginliğini kültür turizminin gelişmesi yönünde kullanmak durumunda. </w:t>
      </w:r>
      <w:r w:rsidR="008E57ED" w:rsidRPr="00D23039">
        <w:rPr>
          <w:rFonts w:ascii="Times New Roman" w:hAnsi="Times New Roman" w:cs="Times New Roman"/>
          <w:i/>
          <w:sz w:val="24"/>
          <w:szCs w:val="24"/>
        </w:rPr>
        <w:t xml:space="preserve">Örneğin </w:t>
      </w:r>
      <w:r w:rsidR="00386698" w:rsidRPr="00D23039">
        <w:rPr>
          <w:rFonts w:ascii="Times New Roman" w:hAnsi="Times New Roman" w:cs="Times New Roman"/>
          <w:i/>
          <w:sz w:val="24"/>
          <w:szCs w:val="24"/>
        </w:rPr>
        <w:t>İzmir</w:t>
      </w:r>
      <w:r w:rsidRPr="00D23039">
        <w:rPr>
          <w:rFonts w:ascii="Times New Roman" w:hAnsi="Times New Roman" w:cs="Times New Roman"/>
          <w:i/>
          <w:sz w:val="24"/>
          <w:szCs w:val="24"/>
        </w:rPr>
        <w:t>,</w:t>
      </w:r>
      <w:r w:rsidR="00386698" w:rsidRPr="00D23039">
        <w:rPr>
          <w:rFonts w:ascii="Times New Roman" w:hAnsi="Times New Roman" w:cs="Times New Roman"/>
          <w:i/>
          <w:sz w:val="24"/>
          <w:szCs w:val="24"/>
        </w:rPr>
        <w:t xml:space="preserve"> sahip olduğu eşsiz tarihsel ve arkeolojik zenginliğe rağmen, bu kültür ekonomisi içinde henüz sistemli ve sürdürülebilir bir yer edinmiş değil. </w:t>
      </w:r>
    </w:p>
    <w:p w14:paraId="1DDE3120" w14:textId="70670B22" w:rsidR="00386698" w:rsidRPr="00D23039" w:rsidRDefault="00977C01" w:rsidP="000A68BF">
      <w:pPr>
        <w:spacing w:after="0"/>
        <w:rPr>
          <w:rFonts w:ascii="Times New Roman" w:hAnsi="Times New Roman" w:cs="Times New Roman"/>
          <w:i/>
          <w:sz w:val="24"/>
          <w:szCs w:val="24"/>
        </w:rPr>
      </w:pPr>
      <w:r w:rsidRPr="00D23039">
        <w:rPr>
          <w:rFonts w:ascii="Times New Roman" w:hAnsi="Times New Roman" w:cs="Times New Roman"/>
          <w:i/>
          <w:sz w:val="24"/>
          <w:szCs w:val="24"/>
        </w:rPr>
        <w:t>Elbette b</w:t>
      </w:r>
      <w:r w:rsidR="00386698" w:rsidRPr="00D23039">
        <w:rPr>
          <w:rFonts w:ascii="Times New Roman" w:hAnsi="Times New Roman" w:cs="Times New Roman"/>
          <w:i/>
          <w:sz w:val="24"/>
          <w:szCs w:val="24"/>
        </w:rPr>
        <w:t>u fark bir eksiklik değil, büyük bir fırsat aynı zamanda. Klaros gibi merkezler, İzmir’in sadece geçmişte değil, gelecekte de kültürel bir odak olabileceğini gösteriyor. Biz bu vizyonla hareket ediyor, sadece kazı alanına değil; İzmir’in potansiyeline yatırım yapıyoruz.”</w:t>
      </w:r>
    </w:p>
    <w:p w14:paraId="0CD3DBD3" w14:textId="77777777" w:rsidR="00977C01" w:rsidRDefault="00977C01" w:rsidP="000A68BF">
      <w:pPr>
        <w:spacing w:after="0"/>
        <w:rPr>
          <w:b/>
          <w:sz w:val="24"/>
          <w:szCs w:val="24"/>
        </w:rPr>
      </w:pPr>
    </w:p>
    <w:p w14:paraId="0A0CB2B7" w14:textId="2D042953" w:rsidR="00303DE6" w:rsidRPr="00977C01" w:rsidRDefault="00A72BFF" w:rsidP="000A68BF">
      <w:pPr>
        <w:spacing w:after="0"/>
        <w:rPr>
          <w:b/>
          <w:sz w:val="24"/>
          <w:szCs w:val="24"/>
        </w:rPr>
      </w:pPr>
      <w:r w:rsidRPr="00977C01">
        <w:rPr>
          <w:b/>
          <w:sz w:val="24"/>
          <w:szCs w:val="24"/>
        </w:rPr>
        <w:t>SAYA HOLDİNG: KÜLTÜRÜ GELECEĞE TAŞIYAN VİZYON</w:t>
      </w:r>
    </w:p>
    <w:p w14:paraId="163D8F3E" w14:textId="170D0DFD" w:rsidR="00386698" w:rsidRPr="000A68BF" w:rsidRDefault="00386698" w:rsidP="000A68BF">
      <w:pPr>
        <w:spacing w:after="0"/>
        <w:rPr>
          <w:sz w:val="24"/>
          <w:szCs w:val="24"/>
        </w:rPr>
      </w:pPr>
      <w:r w:rsidRPr="000A68BF">
        <w:rPr>
          <w:sz w:val="24"/>
          <w:szCs w:val="24"/>
        </w:rPr>
        <w:t>Saya Holding, Klaros</w:t>
      </w:r>
      <w:r w:rsidR="00303DE6" w:rsidRPr="000A68BF">
        <w:rPr>
          <w:sz w:val="24"/>
          <w:szCs w:val="24"/>
        </w:rPr>
        <w:t xml:space="preserve"> </w:t>
      </w:r>
      <w:r w:rsidR="00A72BFF">
        <w:rPr>
          <w:sz w:val="24"/>
          <w:szCs w:val="24"/>
        </w:rPr>
        <w:t>Kazısı’na</w:t>
      </w:r>
      <w:r w:rsidRPr="000A68BF">
        <w:rPr>
          <w:sz w:val="24"/>
          <w:szCs w:val="24"/>
        </w:rPr>
        <w:t xml:space="preserve"> sağladığı desteği sıradan bir sponsorluk değil, çok boyutlu bir toplumsal sorumluluk olarak tanımlıyor. Cem Mengi, bu yaklaşımı şu sözlerle özetliyor:</w:t>
      </w:r>
    </w:p>
    <w:p w14:paraId="52ACE802" w14:textId="68DBE1A7" w:rsidR="00386698" w:rsidRPr="00977C01" w:rsidRDefault="00386698" w:rsidP="000A68BF">
      <w:pPr>
        <w:spacing w:after="0"/>
        <w:rPr>
          <w:i/>
          <w:sz w:val="24"/>
          <w:szCs w:val="24"/>
        </w:rPr>
      </w:pPr>
      <w:r w:rsidRPr="00977C01">
        <w:rPr>
          <w:i/>
          <w:sz w:val="24"/>
          <w:szCs w:val="24"/>
        </w:rPr>
        <w:t>“Kültür, yalnızca devlete bırakılmayacak kadar büyük bir mirastır. Özel sektör bu alanda bilimle, sanatla, yerel halkla birlikte hareket ettiğinde</w:t>
      </w:r>
      <w:r w:rsidR="00D23039">
        <w:rPr>
          <w:i/>
          <w:sz w:val="24"/>
          <w:szCs w:val="24"/>
        </w:rPr>
        <w:t>,</w:t>
      </w:r>
      <w:r w:rsidRPr="00977C01">
        <w:rPr>
          <w:i/>
          <w:sz w:val="24"/>
          <w:szCs w:val="24"/>
        </w:rPr>
        <w:t xml:space="preserve"> kalıcı ve dönüştürücü bir etki yaratabilir. Klaros</w:t>
      </w:r>
      <w:r w:rsidR="00303DE6" w:rsidRPr="00977C01">
        <w:rPr>
          <w:i/>
          <w:sz w:val="24"/>
          <w:szCs w:val="24"/>
        </w:rPr>
        <w:t xml:space="preserve"> </w:t>
      </w:r>
      <w:r w:rsidR="00FA4407" w:rsidRPr="00977C01">
        <w:rPr>
          <w:i/>
          <w:sz w:val="24"/>
          <w:szCs w:val="24"/>
        </w:rPr>
        <w:t xml:space="preserve">Kutsal Alanı’na </w:t>
      </w:r>
      <w:r w:rsidRPr="00977C01">
        <w:rPr>
          <w:i/>
          <w:sz w:val="24"/>
          <w:szCs w:val="24"/>
        </w:rPr>
        <w:t>yapılan katkı, yalnızca toprağa değil; medeniyetin kalbine dokunmaktır.”</w:t>
      </w:r>
    </w:p>
    <w:p w14:paraId="4EFD41C8" w14:textId="77777777" w:rsidR="00726683" w:rsidRDefault="00726683" w:rsidP="000A68BF">
      <w:pPr>
        <w:spacing w:after="0"/>
        <w:rPr>
          <w:sz w:val="24"/>
          <w:szCs w:val="24"/>
        </w:rPr>
      </w:pPr>
    </w:p>
    <w:p w14:paraId="4FFC6E9F" w14:textId="63DA7667" w:rsidR="007C333D" w:rsidRPr="000A68BF" w:rsidRDefault="007C333D" w:rsidP="000A68BF">
      <w:pPr>
        <w:spacing w:after="0"/>
        <w:rPr>
          <w:sz w:val="24"/>
          <w:szCs w:val="24"/>
        </w:rPr>
      </w:pPr>
      <w:r w:rsidRPr="00726683">
        <w:rPr>
          <w:b/>
          <w:sz w:val="24"/>
          <w:szCs w:val="24"/>
        </w:rPr>
        <w:t>Detaylı Bilgi:</w:t>
      </w:r>
      <w:r w:rsidRPr="00726683">
        <w:rPr>
          <w:b/>
          <w:sz w:val="24"/>
          <w:szCs w:val="24"/>
        </w:rPr>
        <w:br/>
      </w:r>
      <w:r w:rsidRPr="000A68BF">
        <w:rPr>
          <w:sz w:val="24"/>
          <w:szCs w:val="24"/>
        </w:rPr>
        <w:t xml:space="preserve">Özlem Karahan - Grup Yeni İletişim / </w:t>
      </w:r>
      <w:hyperlink r:id="rId9" w:history="1">
        <w:r w:rsidRPr="000A68BF">
          <w:rPr>
            <w:rStyle w:val="Kpr"/>
            <w:sz w:val="24"/>
            <w:szCs w:val="24"/>
          </w:rPr>
          <w:t>okarahan@grupyeni.com.tr</w:t>
        </w:r>
      </w:hyperlink>
      <w:r w:rsidRPr="000A68BF">
        <w:rPr>
          <w:sz w:val="24"/>
          <w:szCs w:val="24"/>
        </w:rPr>
        <w:t xml:space="preserve"> / 0212 292 13 13 </w:t>
      </w:r>
    </w:p>
    <w:p w14:paraId="6E1EA550" w14:textId="0ED70C96" w:rsidR="007C333D" w:rsidRPr="000A68BF" w:rsidRDefault="007C333D" w:rsidP="000A68BF">
      <w:pPr>
        <w:spacing w:after="0"/>
        <w:rPr>
          <w:sz w:val="24"/>
          <w:szCs w:val="24"/>
        </w:rPr>
      </w:pPr>
      <w:r w:rsidRPr="000A68BF">
        <w:rPr>
          <w:sz w:val="24"/>
          <w:szCs w:val="24"/>
        </w:rPr>
        <w:t xml:space="preserve">Ebru Güzel- Grup Yeni İletişim/ </w:t>
      </w:r>
      <w:hyperlink r:id="rId10" w:history="1">
        <w:r w:rsidRPr="000A68BF">
          <w:rPr>
            <w:rStyle w:val="Kpr"/>
            <w:sz w:val="24"/>
            <w:szCs w:val="24"/>
          </w:rPr>
          <w:t>eguzul@grupyeni.com.tr</w:t>
        </w:r>
      </w:hyperlink>
      <w:r w:rsidRPr="000A68BF">
        <w:rPr>
          <w:sz w:val="24"/>
          <w:szCs w:val="24"/>
        </w:rPr>
        <w:t xml:space="preserve"> / 0212 292 13 13</w:t>
      </w:r>
    </w:p>
    <w:p w14:paraId="6E690024" w14:textId="77777777" w:rsidR="00977C01" w:rsidRPr="008D05C8" w:rsidRDefault="00977C01" w:rsidP="000A68BF">
      <w:pPr>
        <w:spacing w:after="0"/>
        <w:rPr>
          <w:sz w:val="24"/>
          <w:szCs w:val="24"/>
        </w:rPr>
      </w:pPr>
    </w:p>
    <w:p w14:paraId="517A4EAA" w14:textId="36A4E16E" w:rsidR="00C1465C" w:rsidRPr="008D05C8" w:rsidRDefault="00C1465C" w:rsidP="000A68BF">
      <w:pPr>
        <w:spacing w:after="0"/>
        <w:rPr>
          <w:b/>
          <w:sz w:val="24"/>
          <w:szCs w:val="24"/>
          <w:u w:val="single"/>
        </w:rPr>
      </w:pPr>
      <w:r w:rsidRPr="008D05C8">
        <w:rPr>
          <w:b/>
          <w:sz w:val="24"/>
          <w:szCs w:val="24"/>
          <w:u w:val="single"/>
        </w:rPr>
        <w:t>Saya Holding Hakkında:</w:t>
      </w:r>
    </w:p>
    <w:p w14:paraId="2F13BFEA" w14:textId="40E924C6" w:rsidR="00C1465C" w:rsidRPr="008D05C8" w:rsidRDefault="00C1465C" w:rsidP="000A68BF">
      <w:pPr>
        <w:spacing w:after="0"/>
        <w:rPr>
          <w:sz w:val="24"/>
          <w:szCs w:val="24"/>
        </w:rPr>
      </w:pPr>
      <w:r w:rsidRPr="008D05C8">
        <w:rPr>
          <w:sz w:val="24"/>
          <w:szCs w:val="24"/>
        </w:rPr>
        <w:t>Yüzde yüz yerli sermaye</w:t>
      </w:r>
      <w:r w:rsidR="00977C01" w:rsidRPr="008D05C8">
        <w:rPr>
          <w:sz w:val="24"/>
          <w:szCs w:val="24"/>
        </w:rPr>
        <w:t xml:space="preserve"> ile </w:t>
      </w:r>
      <w:r w:rsidRPr="008D05C8">
        <w:rPr>
          <w:sz w:val="24"/>
          <w:szCs w:val="24"/>
        </w:rPr>
        <w:t xml:space="preserve">2006 yılında kurulan </w:t>
      </w:r>
      <w:r w:rsidRPr="008D05C8">
        <w:rPr>
          <w:b/>
          <w:sz w:val="24"/>
          <w:szCs w:val="24"/>
        </w:rPr>
        <w:t>Saya Holding</w:t>
      </w:r>
      <w:r w:rsidRPr="008D05C8">
        <w:rPr>
          <w:sz w:val="24"/>
          <w:szCs w:val="24"/>
        </w:rPr>
        <w:t xml:space="preserve">, kökleri 1950’li yıllara uzanan güçlü bir sanayi ve yatırım </w:t>
      </w:r>
      <w:r w:rsidR="00F54DFB" w:rsidRPr="008D05C8">
        <w:rPr>
          <w:sz w:val="24"/>
          <w:szCs w:val="24"/>
        </w:rPr>
        <w:t>holding</w:t>
      </w:r>
      <w:r w:rsidR="005C46DF" w:rsidRPr="008D05C8">
        <w:rPr>
          <w:sz w:val="24"/>
          <w:szCs w:val="24"/>
        </w:rPr>
        <w:t>idir</w:t>
      </w:r>
      <w:r w:rsidRPr="008D05C8">
        <w:rPr>
          <w:sz w:val="24"/>
          <w:szCs w:val="24"/>
        </w:rPr>
        <w:t xml:space="preserve">. </w:t>
      </w:r>
      <w:r w:rsidRPr="008D05C8">
        <w:rPr>
          <w:b/>
          <w:sz w:val="24"/>
          <w:szCs w:val="24"/>
        </w:rPr>
        <w:t xml:space="preserve">Folkart </w:t>
      </w:r>
      <w:r w:rsidR="005C46DF" w:rsidRPr="008D05C8">
        <w:rPr>
          <w:sz w:val="24"/>
          <w:szCs w:val="24"/>
        </w:rPr>
        <w:t>ile</w:t>
      </w:r>
      <w:r w:rsidRPr="008D05C8">
        <w:rPr>
          <w:sz w:val="24"/>
          <w:szCs w:val="24"/>
        </w:rPr>
        <w:t xml:space="preserve"> A+ konutlardan ofis ve okul projelerine uzanan yüksek nitelikli gayrimenkul geliştirme faaliyetleri; </w:t>
      </w:r>
      <w:r w:rsidRPr="008D05C8">
        <w:rPr>
          <w:b/>
          <w:sz w:val="24"/>
          <w:szCs w:val="24"/>
        </w:rPr>
        <w:t>Humanis</w:t>
      </w:r>
      <w:r w:rsidRPr="008D05C8">
        <w:rPr>
          <w:sz w:val="24"/>
          <w:szCs w:val="24"/>
        </w:rPr>
        <w:t xml:space="preserve"> (eski Pharmactive) çatısı altında Avrupa, Rusya ve Kanada GMP sertifikalarına sahip modern tesislerinde</w:t>
      </w:r>
      <w:r w:rsidR="005C46DF" w:rsidRPr="008D05C8">
        <w:rPr>
          <w:sz w:val="24"/>
          <w:szCs w:val="24"/>
        </w:rPr>
        <w:t>ki</w:t>
      </w:r>
      <w:r w:rsidRPr="008D05C8">
        <w:rPr>
          <w:sz w:val="24"/>
          <w:szCs w:val="24"/>
        </w:rPr>
        <w:t xml:space="preserve"> ilaç üretimi; </w:t>
      </w:r>
      <w:r w:rsidR="00977C01" w:rsidRPr="008D05C8">
        <w:rPr>
          <w:sz w:val="24"/>
          <w:szCs w:val="24"/>
        </w:rPr>
        <w:t xml:space="preserve">yüksek teknoloji </w:t>
      </w:r>
      <w:r w:rsidRPr="008D05C8">
        <w:rPr>
          <w:sz w:val="24"/>
          <w:szCs w:val="24"/>
        </w:rPr>
        <w:t xml:space="preserve">alanında yerlileştirme odaklı çözümler sunan </w:t>
      </w:r>
      <w:r w:rsidRPr="008D05C8">
        <w:rPr>
          <w:b/>
          <w:sz w:val="24"/>
          <w:szCs w:val="24"/>
        </w:rPr>
        <w:t>Volt Teknoloji</w:t>
      </w:r>
      <w:r w:rsidRPr="008D05C8">
        <w:rPr>
          <w:sz w:val="24"/>
          <w:szCs w:val="24"/>
        </w:rPr>
        <w:t xml:space="preserve">; redüktör pazarına yenilikçi bakış getiren </w:t>
      </w:r>
      <w:r w:rsidRPr="008D05C8">
        <w:rPr>
          <w:b/>
          <w:sz w:val="24"/>
          <w:szCs w:val="24"/>
        </w:rPr>
        <w:t>Volt Redüktör</w:t>
      </w:r>
      <w:r w:rsidRPr="008D05C8">
        <w:rPr>
          <w:sz w:val="24"/>
          <w:szCs w:val="24"/>
        </w:rPr>
        <w:t xml:space="preserve"> ve </w:t>
      </w:r>
      <w:r w:rsidRPr="008D05C8">
        <w:rPr>
          <w:b/>
          <w:sz w:val="24"/>
          <w:szCs w:val="24"/>
        </w:rPr>
        <w:t>Livamine</w:t>
      </w:r>
      <w:r w:rsidRPr="008D05C8">
        <w:rPr>
          <w:sz w:val="24"/>
          <w:szCs w:val="24"/>
        </w:rPr>
        <w:t xml:space="preserve"> markasıyla sürdürülen madencilik yatırımları, holdingin ölçeklenebilir büyüme stratejisini yansıtmaktadır.</w:t>
      </w:r>
      <w:r w:rsidR="00977C01" w:rsidRPr="008D05C8">
        <w:rPr>
          <w:sz w:val="24"/>
          <w:szCs w:val="24"/>
        </w:rPr>
        <w:t xml:space="preserve"> </w:t>
      </w:r>
      <w:r w:rsidRPr="008D05C8">
        <w:rPr>
          <w:sz w:val="24"/>
          <w:szCs w:val="24"/>
        </w:rPr>
        <w:t>Ar-Ge ve inovasyonu merkeze alan yatırımları, üretim alanları ve global pazarlara açılma vizyonuyla</w:t>
      </w:r>
      <w:r w:rsidR="005C46DF" w:rsidRPr="008D05C8">
        <w:rPr>
          <w:sz w:val="24"/>
          <w:szCs w:val="24"/>
        </w:rPr>
        <w:t>,</w:t>
      </w:r>
      <w:r w:rsidRPr="008D05C8">
        <w:rPr>
          <w:sz w:val="24"/>
          <w:szCs w:val="24"/>
        </w:rPr>
        <w:t xml:space="preserve"> </w:t>
      </w:r>
      <w:r w:rsidR="005C46DF" w:rsidRPr="008D05C8">
        <w:rPr>
          <w:sz w:val="24"/>
          <w:szCs w:val="24"/>
        </w:rPr>
        <w:t xml:space="preserve">sürdürülebilirlik ilkelerine bağlı </w:t>
      </w:r>
      <w:r w:rsidRPr="008D05C8">
        <w:rPr>
          <w:b/>
          <w:sz w:val="24"/>
          <w:szCs w:val="24"/>
        </w:rPr>
        <w:t>Saya Holding,</w:t>
      </w:r>
      <w:r w:rsidRPr="008D05C8">
        <w:rPr>
          <w:sz w:val="24"/>
          <w:szCs w:val="24"/>
        </w:rPr>
        <w:t xml:space="preserve"> faaliyet gösterdiği tüm sektörlerde ihracat, istihdam ve bilgi birikimiyle değer zincirinin kritik halkalarını güçlendirmektedir. </w:t>
      </w:r>
    </w:p>
    <w:p w14:paraId="266696A9" w14:textId="6ADE4EE4" w:rsidR="005B6748" w:rsidRPr="008D05C8" w:rsidRDefault="00021A4D" w:rsidP="000A68BF">
      <w:pPr>
        <w:spacing w:after="0"/>
        <w:rPr>
          <w:sz w:val="24"/>
          <w:szCs w:val="24"/>
        </w:rPr>
      </w:pPr>
      <w:hyperlink r:id="rId11" w:history="1">
        <w:r w:rsidR="005C46DF" w:rsidRPr="008D05C8">
          <w:rPr>
            <w:rStyle w:val="Kpr"/>
            <w:sz w:val="24"/>
            <w:szCs w:val="24"/>
          </w:rPr>
          <w:t>www.sayaholding.com</w:t>
        </w:r>
      </w:hyperlink>
    </w:p>
    <w:sectPr w:rsidR="005B6748" w:rsidRPr="008D05C8" w:rsidSect="005B6748">
      <w:headerReference w:type="default" r:id="rId12"/>
      <w:pgSz w:w="11906" w:h="16838"/>
      <w:pgMar w:top="1985" w:right="991" w:bottom="2552"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59345F" w14:textId="77777777" w:rsidR="00021A4D" w:rsidRDefault="00021A4D" w:rsidP="005B6748">
      <w:pPr>
        <w:spacing w:after="0" w:line="240" w:lineRule="auto"/>
      </w:pPr>
      <w:r>
        <w:separator/>
      </w:r>
    </w:p>
  </w:endnote>
  <w:endnote w:type="continuationSeparator" w:id="0">
    <w:p w14:paraId="115E7A7F" w14:textId="77777777" w:rsidR="00021A4D" w:rsidRDefault="00021A4D" w:rsidP="005B67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ptos">
    <w:altName w:val="Calibri"/>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altName w:val="Calibri"/>
    <w:charset w:val="00"/>
    <w:family w:val="swiss"/>
    <w:pitch w:val="variable"/>
    <w:sig w:usb0="20000287" w:usb1="00000003" w:usb2="00000000" w:usb3="00000000" w:csb0="0000019F"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FB488B" w14:textId="77777777" w:rsidR="00021A4D" w:rsidRDefault="00021A4D" w:rsidP="005B6748">
      <w:pPr>
        <w:spacing w:after="0" w:line="240" w:lineRule="auto"/>
      </w:pPr>
      <w:r>
        <w:separator/>
      </w:r>
    </w:p>
  </w:footnote>
  <w:footnote w:type="continuationSeparator" w:id="0">
    <w:p w14:paraId="0258A188" w14:textId="77777777" w:rsidR="00021A4D" w:rsidRDefault="00021A4D" w:rsidP="005B67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06DCAD" w14:textId="2129E53D" w:rsidR="005B6748" w:rsidRDefault="00021A4D">
    <w:pPr>
      <w:pStyle w:val="stBilgi"/>
    </w:pPr>
    <w:r>
      <w:rPr>
        <w:noProof/>
      </w:rPr>
      <w:pict w14:anchorId="4E3B55C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14404367" o:spid="_x0000_s2049" type="#_x0000_t75" alt="" style="position:absolute;margin-left:-53.6pt;margin-top:-95.35pt;width:589pt;height:833.15pt;z-index:-251658752;mso-wrap-edited:f;mso-width-percent:0;mso-height-percent:0;mso-position-horizontal-relative:margin;mso-position-vertical-relative:margin;mso-width-percent:0;mso-height-percent:0" o:allowincell="f">
          <v:imagedata r:id="rId1" o:title="saya_antetli"/>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6748"/>
    <w:rsid w:val="00015451"/>
    <w:rsid w:val="00021A4D"/>
    <w:rsid w:val="000A68BF"/>
    <w:rsid w:val="00156C01"/>
    <w:rsid w:val="001A57B2"/>
    <w:rsid w:val="002300D4"/>
    <w:rsid w:val="00244860"/>
    <w:rsid w:val="00303DE6"/>
    <w:rsid w:val="00367EE7"/>
    <w:rsid w:val="003756A4"/>
    <w:rsid w:val="00386698"/>
    <w:rsid w:val="004156D3"/>
    <w:rsid w:val="00440BEF"/>
    <w:rsid w:val="004D7302"/>
    <w:rsid w:val="004E1888"/>
    <w:rsid w:val="004F4FCB"/>
    <w:rsid w:val="00541BF5"/>
    <w:rsid w:val="0057132F"/>
    <w:rsid w:val="00580A84"/>
    <w:rsid w:val="005B6748"/>
    <w:rsid w:val="005C46DF"/>
    <w:rsid w:val="00726683"/>
    <w:rsid w:val="00775AA8"/>
    <w:rsid w:val="007971EC"/>
    <w:rsid w:val="007C333D"/>
    <w:rsid w:val="00831A20"/>
    <w:rsid w:val="008D05C8"/>
    <w:rsid w:val="008E57ED"/>
    <w:rsid w:val="0091533D"/>
    <w:rsid w:val="00977C01"/>
    <w:rsid w:val="00A261C9"/>
    <w:rsid w:val="00A35AFA"/>
    <w:rsid w:val="00A72BFF"/>
    <w:rsid w:val="00AC5B9E"/>
    <w:rsid w:val="00B34231"/>
    <w:rsid w:val="00B53331"/>
    <w:rsid w:val="00C1465C"/>
    <w:rsid w:val="00CA7C04"/>
    <w:rsid w:val="00D06DCC"/>
    <w:rsid w:val="00D17956"/>
    <w:rsid w:val="00D23039"/>
    <w:rsid w:val="00D77B9B"/>
    <w:rsid w:val="00D83D68"/>
    <w:rsid w:val="00E54B95"/>
    <w:rsid w:val="00E63C6D"/>
    <w:rsid w:val="00E95CF5"/>
    <w:rsid w:val="00F4316E"/>
    <w:rsid w:val="00F54DFB"/>
    <w:rsid w:val="00FA440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458A792"/>
  <w15:chartTrackingRefBased/>
  <w15:docId w15:val="{77FD316A-81A0-4B20-9C27-4B0BF98E7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Balk1">
    <w:name w:val="heading 1"/>
    <w:basedOn w:val="Normal"/>
    <w:next w:val="Normal"/>
    <w:link w:val="Balk1Char"/>
    <w:uiPriority w:val="9"/>
    <w:qFormat/>
    <w:rsid w:val="005B674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5B674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5B6748"/>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5B6748"/>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5B6748"/>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5B6748"/>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5B6748"/>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5B6748"/>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5B6748"/>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5B6748"/>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5B6748"/>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5B6748"/>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5B6748"/>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5B6748"/>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5B6748"/>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5B6748"/>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5B6748"/>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5B6748"/>
    <w:rPr>
      <w:rFonts w:eastAsiaTheme="majorEastAsia" w:cstheme="majorBidi"/>
      <w:color w:val="272727" w:themeColor="text1" w:themeTint="D8"/>
    </w:rPr>
  </w:style>
  <w:style w:type="paragraph" w:styleId="KonuBal">
    <w:name w:val="Title"/>
    <w:basedOn w:val="Normal"/>
    <w:next w:val="Normal"/>
    <w:link w:val="KonuBalChar"/>
    <w:uiPriority w:val="10"/>
    <w:qFormat/>
    <w:rsid w:val="005B674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5B6748"/>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5B6748"/>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5B6748"/>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5B6748"/>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5B6748"/>
    <w:rPr>
      <w:i/>
      <w:iCs/>
      <w:color w:val="404040" w:themeColor="text1" w:themeTint="BF"/>
    </w:rPr>
  </w:style>
  <w:style w:type="paragraph" w:styleId="ListeParagraf">
    <w:name w:val="List Paragraph"/>
    <w:basedOn w:val="Normal"/>
    <w:uiPriority w:val="34"/>
    <w:qFormat/>
    <w:rsid w:val="005B6748"/>
    <w:pPr>
      <w:ind w:left="720"/>
      <w:contextualSpacing/>
    </w:pPr>
  </w:style>
  <w:style w:type="character" w:styleId="GlVurgulama">
    <w:name w:val="Intense Emphasis"/>
    <w:basedOn w:val="VarsaylanParagrafYazTipi"/>
    <w:uiPriority w:val="21"/>
    <w:qFormat/>
    <w:rsid w:val="005B6748"/>
    <w:rPr>
      <w:i/>
      <w:iCs/>
      <w:color w:val="0F4761" w:themeColor="accent1" w:themeShade="BF"/>
    </w:rPr>
  </w:style>
  <w:style w:type="paragraph" w:styleId="GlAlnt">
    <w:name w:val="Intense Quote"/>
    <w:basedOn w:val="Normal"/>
    <w:next w:val="Normal"/>
    <w:link w:val="GlAlntChar"/>
    <w:uiPriority w:val="30"/>
    <w:qFormat/>
    <w:rsid w:val="005B674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5B6748"/>
    <w:rPr>
      <w:i/>
      <w:iCs/>
      <w:color w:val="0F4761" w:themeColor="accent1" w:themeShade="BF"/>
    </w:rPr>
  </w:style>
  <w:style w:type="character" w:styleId="GlBavuru">
    <w:name w:val="Intense Reference"/>
    <w:basedOn w:val="VarsaylanParagrafYazTipi"/>
    <w:uiPriority w:val="32"/>
    <w:qFormat/>
    <w:rsid w:val="005B6748"/>
    <w:rPr>
      <w:b/>
      <w:bCs/>
      <w:smallCaps/>
      <w:color w:val="0F4761" w:themeColor="accent1" w:themeShade="BF"/>
      <w:spacing w:val="5"/>
    </w:rPr>
  </w:style>
  <w:style w:type="paragraph" w:styleId="stBilgi">
    <w:name w:val="header"/>
    <w:basedOn w:val="Normal"/>
    <w:link w:val="stBilgiChar"/>
    <w:uiPriority w:val="99"/>
    <w:unhideWhenUsed/>
    <w:rsid w:val="005B6748"/>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5B6748"/>
  </w:style>
  <w:style w:type="paragraph" w:styleId="AltBilgi">
    <w:name w:val="footer"/>
    <w:basedOn w:val="Normal"/>
    <w:link w:val="AltBilgiChar"/>
    <w:uiPriority w:val="99"/>
    <w:unhideWhenUsed/>
    <w:rsid w:val="005B6748"/>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5B6748"/>
  </w:style>
  <w:style w:type="character" w:styleId="Kpr">
    <w:name w:val="Hyperlink"/>
    <w:uiPriority w:val="99"/>
    <w:unhideWhenUsed/>
    <w:rsid w:val="007C333D"/>
    <w:rPr>
      <w:color w:val="0000FF"/>
      <w:u w:val="single"/>
    </w:rPr>
  </w:style>
  <w:style w:type="paragraph" w:customStyle="1" w:styleId="Default">
    <w:name w:val="Default"/>
    <w:basedOn w:val="Normal"/>
    <w:rsid w:val="007C333D"/>
    <w:pPr>
      <w:autoSpaceDE w:val="0"/>
      <w:autoSpaceDN w:val="0"/>
      <w:spacing w:after="0" w:line="240" w:lineRule="auto"/>
    </w:pPr>
    <w:rPr>
      <w:rFonts w:ascii="Arial" w:eastAsia="Calibri" w:hAnsi="Arial" w:cs="Arial"/>
      <w:color w:val="000000"/>
      <w:kern w:val="0"/>
      <w:sz w:val="24"/>
      <w:szCs w:val="24"/>
      <w14:ligatures w14:val="none"/>
    </w:rPr>
  </w:style>
  <w:style w:type="character" w:styleId="zmlenmeyenBahsetme">
    <w:name w:val="Unresolved Mention"/>
    <w:basedOn w:val="VarsaylanParagrafYazTipi"/>
    <w:uiPriority w:val="99"/>
    <w:semiHidden/>
    <w:unhideWhenUsed/>
    <w:rsid w:val="007C333D"/>
    <w:rPr>
      <w:color w:val="605E5C"/>
      <w:shd w:val="clear" w:color="auto" w:fill="E1DFDD"/>
    </w:rPr>
  </w:style>
  <w:style w:type="paragraph" w:styleId="Dzeltme">
    <w:name w:val="Revision"/>
    <w:hidden/>
    <w:uiPriority w:val="99"/>
    <w:semiHidden/>
    <w:rsid w:val="00303DE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2349014">
      <w:bodyDiv w:val="1"/>
      <w:marLeft w:val="0"/>
      <w:marRight w:val="0"/>
      <w:marTop w:val="0"/>
      <w:marBottom w:val="0"/>
      <w:divBdr>
        <w:top w:val="none" w:sz="0" w:space="0" w:color="auto"/>
        <w:left w:val="none" w:sz="0" w:space="0" w:color="auto"/>
        <w:bottom w:val="none" w:sz="0" w:space="0" w:color="auto"/>
        <w:right w:val="none" w:sz="0" w:space="0" w:color="auto"/>
      </w:divBdr>
    </w:div>
    <w:div w:id="1147282795">
      <w:bodyDiv w:val="1"/>
      <w:marLeft w:val="0"/>
      <w:marRight w:val="0"/>
      <w:marTop w:val="0"/>
      <w:marBottom w:val="0"/>
      <w:divBdr>
        <w:top w:val="none" w:sz="0" w:space="0" w:color="auto"/>
        <w:left w:val="none" w:sz="0" w:space="0" w:color="auto"/>
        <w:bottom w:val="none" w:sz="0" w:space="0" w:color="auto"/>
        <w:right w:val="none" w:sz="0" w:space="0" w:color="auto"/>
      </w:divBdr>
    </w:div>
    <w:div w:id="1322809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ayaholding.com" TargetMode="External"/><Relationship Id="rId5" Type="http://schemas.openxmlformats.org/officeDocument/2006/relationships/settings" Target="settings.xml"/><Relationship Id="rId10" Type="http://schemas.openxmlformats.org/officeDocument/2006/relationships/hyperlink" Target="mailto:eguzul@grupyeni.com.tr" TargetMode="External"/><Relationship Id="rId4" Type="http://schemas.openxmlformats.org/officeDocument/2006/relationships/styles" Target="styles.xml"/><Relationship Id="rId9" Type="http://schemas.openxmlformats.org/officeDocument/2006/relationships/hyperlink" Target="mailto:okarahan@grupyeni.com.t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Belge" ma:contentTypeID="0x01010027DB0A1628EF534691A0AEB12B42FC95" ma:contentTypeVersion="14" ma:contentTypeDescription="Yeni belge oluşturun." ma:contentTypeScope="" ma:versionID="291d784bdc0a5e67c8a424c31ef14cd2">
  <xsd:schema xmlns:xsd="http://www.w3.org/2001/XMLSchema" xmlns:xs="http://www.w3.org/2001/XMLSchema" xmlns:p="http://schemas.microsoft.com/office/2006/metadata/properties" xmlns:ns2="85b896a2-694c-41e7-82f9-333d61995eba" xmlns:ns3="7f9c46d0-9449-4d1b-b07d-d4f6ea524fe0" targetNamespace="http://schemas.microsoft.com/office/2006/metadata/properties" ma:root="true" ma:fieldsID="7fc0eadaad976ae2455336de6f9a4354" ns2:_="" ns3:_="">
    <xsd:import namespace="85b896a2-694c-41e7-82f9-333d61995eba"/>
    <xsd:import namespace="7f9c46d0-9449-4d1b-b07d-d4f6ea524fe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b896a2-694c-41e7-82f9-333d61995e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Resim Etiketleri" ma:readOnly="false" ma:fieldId="{5cf76f15-5ced-4ddc-b409-7134ff3c332f}" ma:taxonomyMulti="true" ma:sspId="dac513f5-60af-4961-bd07-05563deefbe4"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f9c46d0-9449-4d1b-b07d-d4f6ea524fe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5afac3c-918d-4d96-80f1-6455bd77a081}" ma:internalName="TaxCatchAll" ma:showField="CatchAllData" ma:web="7f9c46d0-9449-4d1b-b07d-d4f6ea524fe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çerik Türü"/>
        <xsd:element ref="dc:title" minOccurs="0" maxOccurs="1" ma:index="4" ma:displayName="Başlı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7f9c46d0-9449-4d1b-b07d-d4f6ea524fe0" xsi:nil="true"/>
    <lcf76f155ced4ddcb4097134ff3c332f xmlns="85b896a2-694c-41e7-82f9-333d61995eba">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DF34994-15F9-423D-9E51-3DA75849DE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b896a2-694c-41e7-82f9-333d61995eba"/>
    <ds:schemaRef ds:uri="7f9c46d0-9449-4d1b-b07d-d4f6ea524f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1FE9618-E9AA-47AB-B2F3-09D584C718DA}">
  <ds:schemaRefs>
    <ds:schemaRef ds:uri="http://schemas.microsoft.com/office/2006/metadata/properties"/>
    <ds:schemaRef ds:uri="http://schemas.microsoft.com/office/infopath/2007/PartnerControls"/>
    <ds:schemaRef ds:uri="7f9c46d0-9449-4d1b-b07d-d4f6ea524fe0"/>
    <ds:schemaRef ds:uri="85b896a2-694c-41e7-82f9-333d61995eba"/>
  </ds:schemaRefs>
</ds:datastoreItem>
</file>

<file path=customXml/itemProps3.xml><?xml version="1.0" encoding="utf-8"?>
<ds:datastoreItem xmlns:ds="http://schemas.openxmlformats.org/officeDocument/2006/customXml" ds:itemID="{5095D5C9-7828-446A-972C-0A922EBBBBC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Pages>
  <Words>1254</Words>
  <Characters>7148</Characters>
  <Application>Microsoft Office Word</Application>
  <DocSecurity>0</DocSecurity>
  <Lines>59</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Yirmibirgram</dc:creator>
  <cp:keywords/>
  <dc:description/>
  <cp:lastModifiedBy>Ünal Ersözlü</cp:lastModifiedBy>
  <cp:revision>8</cp:revision>
  <dcterms:created xsi:type="dcterms:W3CDTF">2025-06-11T12:02:00Z</dcterms:created>
  <dcterms:modified xsi:type="dcterms:W3CDTF">2025-06-16T13:03:00Z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0x01010027DB0A1628EF534691A0AEB12B42FC95</vt:lpwstr>
  </property>
</Properties>
</file>